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3C" w:rsidRPr="00EC1C2D" w:rsidRDefault="00625058" w:rsidP="00EC1C2D">
      <w:pPr>
        <w:spacing w:line="360" w:lineRule="auto"/>
        <w:ind w:left="-284" w:firstLine="0"/>
        <w:jc w:val="center"/>
        <w:rPr>
          <w:b/>
          <w:sz w:val="28"/>
          <w:szCs w:val="28"/>
        </w:rPr>
      </w:pPr>
      <w:r w:rsidRPr="00EC1C2D">
        <w:rPr>
          <w:b/>
          <w:sz w:val="28"/>
          <w:szCs w:val="28"/>
        </w:rPr>
        <w:t>Анализ работы по устранению низкого качества преодоления языковых и культурных барьеров в МБОУ «Белозерьевская СОШ»</w:t>
      </w:r>
    </w:p>
    <w:p w:rsidR="00625058" w:rsidRDefault="00625058" w:rsidP="00625058">
      <w:pPr>
        <w:ind w:left="-284" w:firstLine="0"/>
        <w:jc w:val="center"/>
        <w:rPr>
          <w:sz w:val="28"/>
          <w:szCs w:val="28"/>
        </w:rPr>
      </w:pPr>
    </w:p>
    <w:p w:rsidR="00625058" w:rsidRDefault="003F15CB" w:rsidP="00EC1C2D">
      <w:pPr>
        <w:spacing w:line="360" w:lineRule="auto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25058">
        <w:rPr>
          <w:sz w:val="28"/>
          <w:szCs w:val="28"/>
        </w:rPr>
        <w:t xml:space="preserve">В целях преодоления языковых и культурных барьеров в МБОУ «Белозерьевская СОШ» проведена корректировка рабочих программ по изучению русского языка, истории и культуры Мордовского края и </w:t>
      </w:r>
      <w:r w:rsidR="002F47FF">
        <w:rPr>
          <w:sz w:val="28"/>
          <w:szCs w:val="28"/>
        </w:rPr>
        <w:t xml:space="preserve">программ </w:t>
      </w:r>
      <w:r w:rsidR="00625058">
        <w:rPr>
          <w:sz w:val="28"/>
          <w:szCs w:val="28"/>
        </w:rPr>
        <w:t>внеурочной деятельности филологической и культурной направленности</w:t>
      </w:r>
      <w:r w:rsidR="002F47FF">
        <w:rPr>
          <w:sz w:val="28"/>
          <w:szCs w:val="28"/>
        </w:rPr>
        <w:t xml:space="preserve">. </w:t>
      </w:r>
      <w:r w:rsidR="00F07449">
        <w:rPr>
          <w:sz w:val="28"/>
          <w:szCs w:val="28"/>
        </w:rPr>
        <w:t>Р</w:t>
      </w:r>
      <w:r w:rsidR="002F47FF">
        <w:rPr>
          <w:sz w:val="28"/>
          <w:szCs w:val="28"/>
        </w:rPr>
        <w:t>азработаны соответствующие  дополнения.</w:t>
      </w:r>
    </w:p>
    <w:p w:rsidR="002F47FF" w:rsidRDefault="00853648" w:rsidP="00EC1C2D">
      <w:pPr>
        <w:spacing w:line="360" w:lineRule="auto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47FF">
        <w:rPr>
          <w:sz w:val="28"/>
          <w:szCs w:val="28"/>
        </w:rPr>
        <w:t>По линии библиотеки работают кружки «Путешествие в слово» и «Занимательная грамматика». Здесь учащиеся 6-х классов в 2020-2021 уч. году, и учащиеся 5-х классов в 2021 -2022 уч. году знакомились и знакомятся в доступной игровой форме с активным и пассивным пластами лексики русского языка, с многозначными словами, с омонимами и их разновидностями, с паронимами, с синонимами и антонимами</w:t>
      </w:r>
      <w:r w:rsidR="003F15CB">
        <w:rPr>
          <w:sz w:val="28"/>
          <w:szCs w:val="28"/>
        </w:rPr>
        <w:t>, с фразеологизмами русского языка</w:t>
      </w:r>
      <w:r w:rsidR="002F47FF">
        <w:rPr>
          <w:sz w:val="28"/>
          <w:szCs w:val="28"/>
        </w:rPr>
        <w:t>. Это способствует развитию  речи учащихся, расширению их словарного запаса. Кроме того в этих кружках школьники узнают тонкости орфографии, связанной с историческими процессами в русском языке</w:t>
      </w:r>
      <w:r>
        <w:rPr>
          <w:sz w:val="28"/>
          <w:szCs w:val="28"/>
        </w:rPr>
        <w:t>, с чередованием гласных в корнях слов, с оглушением согласных и с непроизносимыми согласными звуками. Особое внимание уделяется правописанию отдельных приставок, суффиксов, а также различным способам образования новых слов.</w:t>
      </w:r>
    </w:p>
    <w:p w:rsidR="00853648" w:rsidRDefault="00853648" w:rsidP="00EC1C2D">
      <w:pPr>
        <w:spacing w:line="360" w:lineRule="auto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школьной библиотеке </w:t>
      </w:r>
      <w:proofErr w:type="gramStart"/>
      <w:r>
        <w:rPr>
          <w:sz w:val="28"/>
          <w:szCs w:val="28"/>
        </w:rPr>
        <w:t>создан</w:t>
      </w:r>
      <w:proofErr w:type="gramEnd"/>
      <w:r>
        <w:rPr>
          <w:sz w:val="28"/>
          <w:szCs w:val="28"/>
        </w:rPr>
        <w:t xml:space="preserve"> онлайн-клуб «Страна </w:t>
      </w:r>
      <w:proofErr w:type="spellStart"/>
      <w:r>
        <w:rPr>
          <w:sz w:val="28"/>
          <w:szCs w:val="28"/>
        </w:rPr>
        <w:t>Читалия</w:t>
      </w:r>
      <w:proofErr w:type="spellEnd"/>
      <w:r>
        <w:rPr>
          <w:sz w:val="28"/>
          <w:szCs w:val="28"/>
        </w:rPr>
        <w:t xml:space="preserve">»  для первоклассников. Педагог-библиотекарь разрабатывает </w:t>
      </w:r>
      <w:r w:rsidR="00DF3275">
        <w:rPr>
          <w:sz w:val="28"/>
          <w:szCs w:val="28"/>
        </w:rPr>
        <w:t>видео-</w:t>
      </w:r>
      <w:r>
        <w:rPr>
          <w:sz w:val="28"/>
          <w:szCs w:val="28"/>
        </w:rPr>
        <w:t xml:space="preserve">занятия в игровой форме по изучению звуков русского языка и букв, которые их обозначают. </w:t>
      </w:r>
      <w:r w:rsidR="00DF3275">
        <w:rPr>
          <w:sz w:val="28"/>
          <w:szCs w:val="28"/>
        </w:rPr>
        <w:t xml:space="preserve">Эти видео-занятия размещаются на </w:t>
      </w:r>
      <w:proofErr w:type="spellStart"/>
      <w:r w:rsidR="00DF3275" w:rsidRPr="00813FB5">
        <w:rPr>
          <w:sz w:val="28"/>
          <w:szCs w:val="28"/>
        </w:rPr>
        <w:t>YouTube</w:t>
      </w:r>
      <w:proofErr w:type="spellEnd"/>
      <w:r w:rsidR="00DF3275" w:rsidRPr="00813FB5">
        <w:rPr>
          <w:sz w:val="28"/>
          <w:szCs w:val="28"/>
        </w:rPr>
        <w:t>,</w:t>
      </w:r>
      <w:r w:rsidR="00DF3275">
        <w:t xml:space="preserve"> </w:t>
      </w:r>
      <w:r w:rsidR="00DF3275" w:rsidRPr="00DF3275">
        <w:rPr>
          <w:sz w:val="28"/>
          <w:szCs w:val="28"/>
        </w:rPr>
        <w:t>а затем пересылаются в родительские группы через</w:t>
      </w:r>
      <w:r w:rsidR="00DF3275" w:rsidRPr="00813FB5">
        <w:rPr>
          <w:sz w:val="28"/>
          <w:szCs w:val="28"/>
        </w:rPr>
        <w:t xml:space="preserve"> </w:t>
      </w:r>
      <w:proofErr w:type="spellStart"/>
      <w:r w:rsidR="00DF3275" w:rsidRPr="00813FB5">
        <w:rPr>
          <w:bCs/>
          <w:sz w:val="28"/>
          <w:szCs w:val="28"/>
        </w:rPr>
        <w:t>WhatsApp</w:t>
      </w:r>
      <w:proofErr w:type="spellEnd"/>
      <w:r w:rsidR="00DF3275">
        <w:t xml:space="preserve">. </w:t>
      </w:r>
      <w:r>
        <w:rPr>
          <w:sz w:val="28"/>
          <w:szCs w:val="28"/>
        </w:rPr>
        <w:t>В конце каждого занятия школьники читают слоги, слова и предложения, написанные с использованием изученных букв</w:t>
      </w:r>
      <w:r w:rsidR="00C311CF">
        <w:rPr>
          <w:sz w:val="28"/>
          <w:szCs w:val="28"/>
        </w:rPr>
        <w:t>, а также учатся сами составлять предложения</w:t>
      </w:r>
      <w:r>
        <w:rPr>
          <w:sz w:val="28"/>
          <w:szCs w:val="28"/>
        </w:rPr>
        <w:t xml:space="preserve">. В этих </w:t>
      </w:r>
      <w:r w:rsidR="00764514">
        <w:rPr>
          <w:sz w:val="28"/>
          <w:szCs w:val="28"/>
        </w:rPr>
        <w:t xml:space="preserve">развивающих </w:t>
      </w:r>
      <w:r>
        <w:rPr>
          <w:sz w:val="28"/>
          <w:szCs w:val="28"/>
        </w:rPr>
        <w:t>занятиях используются сказочные  элем</w:t>
      </w:r>
      <w:r w:rsidR="00DF3275">
        <w:rPr>
          <w:sz w:val="28"/>
          <w:szCs w:val="28"/>
        </w:rPr>
        <w:t>е</w:t>
      </w:r>
      <w:r>
        <w:rPr>
          <w:sz w:val="28"/>
          <w:szCs w:val="28"/>
        </w:rPr>
        <w:t>нты и общепринятые цветовые символы.</w:t>
      </w:r>
    </w:p>
    <w:p w:rsidR="00853648" w:rsidRDefault="00813FB5" w:rsidP="00EC1C2D">
      <w:pPr>
        <w:spacing w:line="360" w:lineRule="auto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DF3275">
        <w:rPr>
          <w:sz w:val="28"/>
          <w:szCs w:val="28"/>
        </w:rPr>
        <w:t>Очень продуктивным</w:t>
      </w:r>
      <w:r w:rsidR="00853648">
        <w:rPr>
          <w:sz w:val="28"/>
          <w:szCs w:val="28"/>
        </w:rPr>
        <w:t xml:space="preserve"> </w:t>
      </w:r>
      <w:r w:rsidR="00DF3275">
        <w:rPr>
          <w:sz w:val="28"/>
          <w:szCs w:val="28"/>
        </w:rPr>
        <w:t xml:space="preserve">для преодоления языковых и культурных барьеров является объединение по дополнительному образованию «Искусство образа и слова». Здесь педагог-библиотекарь работает по собственной авторской программе, утверждённой в </w:t>
      </w:r>
      <w:r w:rsidR="00C311CF">
        <w:rPr>
          <w:sz w:val="28"/>
          <w:szCs w:val="28"/>
        </w:rPr>
        <w:t>М</w:t>
      </w:r>
      <w:r w:rsidR="00DF3275">
        <w:rPr>
          <w:sz w:val="28"/>
          <w:szCs w:val="28"/>
        </w:rPr>
        <w:t xml:space="preserve">инистерстве образования Республики Мордовия. Предметом изучения являются произведения писателей, поэтов и художников родного края. Дети </w:t>
      </w:r>
      <w:r>
        <w:rPr>
          <w:sz w:val="28"/>
          <w:szCs w:val="28"/>
        </w:rPr>
        <w:t xml:space="preserve">не только приобщаются в литературе и живописному искусству своего района, своей республики, но и приобретают навыки выразительного чтения, умения давать описания картинам, пробовать свои силы в сочинении прозы и стихов.  </w:t>
      </w:r>
    </w:p>
    <w:p w:rsidR="00813FB5" w:rsidRDefault="00813FB5" w:rsidP="00EC1C2D">
      <w:pPr>
        <w:spacing w:line="360" w:lineRule="auto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Несомненно, развитию речи школьников и их приобщению к мировой культуре способствует кружок «Чародеи палитры». Здесь ребята знакомятся с творчеством известных российских художников, с различными жанрами живописи. А в кружк</w:t>
      </w:r>
      <w:r w:rsidR="003F15CB">
        <w:rPr>
          <w:sz w:val="28"/>
          <w:szCs w:val="28"/>
        </w:rPr>
        <w:t>ах</w:t>
      </w:r>
      <w:r>
        <w:rPr>
          <w:sz w:val="28"/>
          <w:szCs w:val="28"/>
        </w:rPr>
        <w:t xml:space="preserve"> «Любители словесности», </w:t>
      </w:r>
      <w:r w:rsidR="003F15CB">
        <w:rPr>
          <w:sz w:val="28"/>
          <w:szCs w:val="28"/>
        </w:rPr>
        <w:t xml:space="preserve">«Изба читальня», </w:t>
      </w:r>
      <w:r>
        <w:rPr>
          <w:sz w:val="28"/>
          <w:szCs w:val="28"/>
        </w:rPr>
        <w:t>которы</w:t>
      </w:r>
      <w:r w:rsidR="003F15C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64514">
        <w:rPr>
          <w:sz w:val="28"/>
          <w:szCs w:val="28"/>
        </w:rPr>
        <w:t>благодаря дистанционным возможностям стал</w:t>
      </w:r>
      <w:r w:rsidR="003F15CB">
        <w:rPr>
          <w:sz w:val="28"/>
          <w:szCs w:val="28"/>
        </w:rPr>
        <w:t>и</w:t>
      </w:r>
      <w:r w:rsidR="00764514">
        <w:rPr>
          <w:sz w:val="28"/>
          <w:szCs w:val="28"/>
        </w:rPr>
        <w:t xml:space="preserve"> доступн</w:t>
      </w:r>
      <w:r w:rsidR="003F15CB">
        <w:rPr>
          <w:sz w:val="28"/>
          <w:szCs w:val="28"/>
        </w:rPr>
        <w:t>ы</w:t>
      </w:r>
      <w:r w:rsidR="00764514">
        <w:rPr>
          <w:sz w:val="28"/>
          <w:szCs w:val="28"/>
        </w:rPr>
        <w:t xml:space="preserve"> для широкого круга школьников, </w:t>
      </w:r>
      <w:r w:rsidR="00C311CF">
        <w:rPr>
          <w:sz w:val="28"/>
          <w:szCs w:val="28"/>
        </w:rPr>
        <w:t xml:space="preserve">можно </w:t>
      </w:r>
      <w:r w:rsidR="00764514">
        <w:rPr>
          <w:sz w:val="28"/>
          <w:szCs w:val="28"/>
        </w:rPr>
        <w:t xml:space="preserve"> узнать биографии и основные произведения классиков и современников. </w:t>
      </w:r>
    </w:p>
    <w:p w:rsidR="00764514" w:rsidRDefault="00764514" w:rsidP="00EC1C2D">
      <w:pPr>
        <w:spacing w:line="360" w:lineRule="auto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Наряду с этим, по линии библиотеки проводились и проводятся мероприятия</w:t>
      </w:r>
      <w:r w:rsidR="00C311C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 w:rsidR="003F15CB">
        <w:rPr>
          <w:sz w:val="28"/>
          <w:szCs w:val="28"/>
        </w:rPr>
        <w:t xml:space="preserve">«Величие русского языка», «Язык межнационального общения», «Урок письма», </w:t>
      </w:r>
      <w:r w:rsidR="00C311CF">
        <w:rPr>
          <w:sz w:val="28"/>
          <w:szCs w:val="28"/>
        </w:rPr>
        <w:t>я</w:t>
      </w:r>
      <w:r w:rsidRPr="00764514">
        <w:rPr>
          <w:sz w:val="28"/>
          <w:szCs w:val="28"/>
        </w:rPr>
        <w:t xml:space="preserve">зыковая игра </w:t>
      </w:r>
      <w:r w:rsidR="00C311CF">
        <w:rPr>
          <w:sz w:val="28"/>
          <w:szCs w:val="28"/>
        </w:rPr>
        <w:t>«Т</w:t>
      </w:r>
      <w:r w:rsidRPr="00764514">
        <w:rPr>
          <w:sz w:val="28"/>
          <w:szCs w:val="28"/>
        </w:rPr>
        <w:t>ретий лишний</w:t>
      </w:r>
      <w:r>
        <w:rPr>
          <w:sz w:val="28"/>
          <w:szCs w:val="28"/>
        </w:rPr>
        <w:t xml:space="preserve">», «Игра в слова», </w:t>
      </w:r>
      <w:r w:rsidR="003F15CB">
        <w:rPr>
          <w:sz w:val="28"/>
          <w:szCs w:val="28"/>
        </w:rPr>
        <w:t xml:space="preserve">познавательная программа по русскому языку «Ошибка в ударении </w:t>
      </w:r>
      <w:r w:rsidR="00C311CF">
        <w:rPr>
          <w:sz w:val="28"/>
          <w:szCs w:val="28"/>
        </w:rPr>
        <w:t>граничит с</w:t>
      </w:r>
      <w:r w:rsidR="003F15CB">
        <w:rPr>
          <w:sz w:val="28"/>
          <w:szCs w:val="28"/>
        </w:rPr>
        <w:t xml:space="preserve"> преступление</w:t>
      </w:r>
      <w:r w:rsidR="00C311CF">
        <w:rPr>
          <w:sz w:val="28"/>
          <w:szCs w:val="28"/>
        </w:rPr>
        <w:t>м</w:t>
      </w:r>
      <w:r w:rsidR="003F15CB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«Языковая игра в прятки», </w:t>
      </w:r>
      <w:r w:rsidR="0036464F">
        <w:rPr>
          <w:sz w:val="28"/>
          <w:szCs w:val="28"/>
        </w:rPr>
        <w:t>День Наума-</w:t>
      </w:r>
      <w:proofErr w:type="spellStart"/>
      <w:r w:rsidR="0036464F">
        <w:rPr>
          <w:sz w:val="28"/>
          <w:szCs w:val="28"/>
        </w:rPr>
        <w:t>грамотника</w:t>
      </w:r>
      <w:proofErr w:type="spellEnd"/>
      <w:r w:rsidR="0036464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>-игры по русскому языку и по литературе, День словаря, «Народная мудрость», где даются в сравнении русские и татарские пословицы и поговорки, «Золотые россыпи фольклора» - мероприятие, основанное на татарских</w:t>
      </w:r>
      <w:proofErr w:type="gramEnd"/>
      <w:r>
        <w:rPr>
          <w:sz w:val="28"/>
          <w:szCs w:val="28"/>
        </w:rPr>
        <w:t xml:space="preserve"> и русских народных сказках</w:t>
      </w:r>
      <w:r w:rsidR="00D82E5F">
        <w:rPr>
          <w:sz w:val="28"/>
          <w:szCs w:val="28"/>
        </w:rPr>
        <w:t xml:space="preserve"> и мног</w:t>
      </w:r>
      <w:r w:rsidR="00C311CF">
        <w:rPr>
          <w:sz w:val="28"/>
          <w:szCs w:val="28"/>
        </w:rPr>
        <w:t>и</w:t>
      </w:r>
      <w:r w:rsidR="00D82E5F">
        <w:rPr>
          <w:sz w:val="28"/>
          <w:szCs w:val="28"/>
        </w:rPr>
        <w:t>е друг</w:t>
      </w:r>
      <w:r w:rsidR="00C311CF">
        <w:rPr>
          <w:sz w:val="28"/>
          <w:szCs w:val="28"/>
        </w:rPr>
        <w:t>и</w:t>
      </w:r>
      <w:bookmarkStart w:id="0" w:name="_GoBack"/>
      <w:bookmarkEnd w:id="0"/>
      <w:r w:rsidR="00D82E5F">
        <w:rPr>
          <w:sz w:val="28"/>
          <w:szCs w:val="28"/>
        </w:rPr>
        <w:t>е.</w:t>
      </w:r>
    </w:p>
    <w:p w:rsidR="00FB48D4" w:rsidRDefault="00FB48D4" w:rsidP="00EC1C2D">
      <w:pPr>
        <w:spacing w:line="360" w:lineRule="auto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Мероприятия, посвящённые юбилеям известных писателей, также способствуют развитию речи школьников и их приобщению к мировой художественной культуре. По линии библиотеки планируется провести </w:t>
      </w:r>
      <w:r w:rsidR="0036464F">
        <w:rPr>
          <w:sz w:val="28"/>
          <w:szCs w:val="28"/>
        </w:rPr>
        <w:t xml:space="preserve">видео-салон «Эти забавные животные» по произведениям </w:t>
      </w:r>
      <w:r w:rsidR="00C311CF">
        <w:rPr>
          <w:sz w:val="28"/>
          <w:szCs w:val="28"/>
        </w:rPr>
        <w:t>Е</w:t>
      </w:r>
      <w:r w:rsidR="0036464F">
        <w:rPr>
          <w:sz w:val="28"/>
          <w:szCs w:val="28"/>
        </w:rPr>
        <w:t xml:space="preserve">. </w:t>
      </w:r>
      <w:proofErr w:type="spellStart"/>
      <w:r w:rsidR="0036464F">
        <w:rPr>
          <w:sz w:val="28"/>
          <w:szCs w:val="28"/>
        </w:rPr>
        <w:t>Чарушева</w:t>
      </w:r>
      <w:proofErr w:type="spellEnd"/>
      <w:r w:rsidR="0036464F">
        <w:rPr>
          <w:sz w:val="28"/>
          <w:szCs w:val="28"/>
        </w:rPr>
        <w:t xml:space="preserve"> </w:t>
      </w:r>
      <w:proofErr w:type="gramStart"/>
      <w:r w:rsidR="0036464F">
        <w:rPr>
          <w:sz w:val="28"/>
          <w:szCs w:val="28"/>
        </w:rPr>
        <w:t>к</w:t>
      </w:r>
      <w:proofErr w:type="gramEnd"/>
      <w:r w:rsidR="0036464F">
        <w:rPr>
          <w:sz w:val="28"/>
          <w:szCs w:val="28"/>
        </w:rPr>
        <w:t xml:space="preserve"> его 120-летию, открытую студию «Гений Ломоносова» к 310-летию поэта и учёного,</w:t>
      </w:r>
    </w:p>
    <w:p w:rsidR="00FB48D4" w:rsidRDefault="00FB48D4" w:rsidP="00EC1C2D">
      <w:pPr>
        <w:spacing w:line="360" w:lineRule="auto"/>
        <w:ind w:left="-284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6464F">
        <w:rPr>
          <w:sz w:val="28"/>
          <w:szCs w:val="28"/>
        </w:rPr>
        <w:lastRenderedPageBreak/>
        <w:t xml:space="preserve"> </w:t>
      </w:r>
      <w:r w:rsidRPr="003646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6464F" w:rsidRPr="0036464F">
        <w:rPr>
          <w:rFonts w:eastAsia="Times New Roman" w:cs="Times New Roman"/>
          <w:color w:val="000000"/>
          <w:sz w:val="28"/>
          <w:szCs w:val="28"/>
          <w:lang w:eastAsia="ru-RU"/>
        </w:rPr>
        <w:t>«Бессмерт</w:t>
      </w:r>
      <w:r w:rsidR="0036464F">
        <w:rPr>
          <w:rFonts w:eastAsia="Times New Roman" w:cs="Times New Roman"/>
          <w:color w:val="000000"/>
          <w:sz w:val="28"/>
          <w:szCs w:val="28"/>
          <w:lang w:eastAsia="ru-RU"/>
        </w:rPr>
        <w:t>н</w:t>
      </w:r>
      <w:r w:rsidR="0036464F" w:rsidRPr="003646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ый труд В. И. Даля» к его 220-летию, </w:t>
      </w:r>
      <w:r w:rsidR="003F15C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литературную гостиную «Поэт, прозаик и историк Н. М. Карамзин» к 255-летию, </w:t>
      </w:r>
      <w:r w:rsidR="0036464F">
        <w:rPr>
          <w:rFonts w:eastAsia="Times New Roman" w:cs="Times New Roman"/>
          <w:color w:val="000000"/>
          <w:sz w:val="28"/>
          <w:szCs w:val="28"/>
          <w:lang w:eastAsia="ru-RU"/>
        </w:rPr>
        <w:t>нравственную</w:t>
      </w:r>
      <w:r w:rsidR="00C311C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программу</w:t>
      </w:r>
      <w:r w:rsidR="003646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«Цветик-</w:t>
      </w:r>
      <w:proofErr w:type="spellStart"/>
      <w:r w:rsidR="0036464F">
        <w:rPr>
          <w:rFonts w:eastAsia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="003646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 по произведениям Катаева к  125- летнему юбилею, </w:t>
      </w:r>
      <w:r w:rsidRPr="0036464F">
        <w:rPr>
          <w:rFonts w:eastAsia="Times New Roman" w:cs="Times New Roman"/>
          <w:color w:val="000000"/>
          <w:sz w:val="28"/>
          <w:szCs w:val="28"/>
          <w:lang w:eastAsia="ru-RU"/>
        </w:rPr>
        <w:t>литературную игру-путешествие к 140</w:t>
      </w:r>
      <w:r w:rsidR="0036464F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3646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464F">
        <w:rPr>
          <w:rFonts w:eastAsia="Times New Roman" w:cs="Times New Roman"/>
          <w:color w:val="000000"/>
          <w:sz w:val="28"/>
          <w:szCs w:val="28"/>
          <w:lang w:eastAsia="ru-RU"/>
        </w:rPr>
        <w:t>летию</w:t>
      </w:r>
      <w:proofErr w:type="spellEnd"/>
      <w:r w:rsidRPr="003646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 дня рождения Корнея Ивановича Чуковского «В гостях у дедушки Корнея»</w:t>
      </w:r>
      <w:r w:rsidR="003F15C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другие мероприятия, связанные с литературными юбилеями и историческими датами.</w:t>
      </w:r>
      <w:r w:rsidR="00F0744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F07449" w:rsidRPr="0036464F" w:rsidRDefault="00F07449" w:rsidP="00EC1C2D">
      <w:pPr>
        <w:spacing w:line="360" w:lineRule="auto"/>
        <w:ind w:left="-284" w:firstLine="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Второй год по линии библиотеки в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Белозерьевской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школе работает дистанционный «Клуб выходного дня», где дети имеют возможность в развлекательной форме получать новые знания, развивать речь, смекалку, например, в таких мероприятиях, как «Поделись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улыбкою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своей», «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 космосе», </w:t>
      </w:r>
      <w:r w:rsidR="00C311C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«День Солнца»,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«Вспомним сказки детства», «Экологическое путешествие», «Дружба – лучшее оружье», «Дерево желаний», «Осенние посиделки», «Зимние забавы», «Лабиринт ребусов» и т.п.</w:t>
      </w:r>
      <w:proofErr w:type="gramEnd"/>
    </w:p>
    <w:sectPr w:rsidR="00F07449" w:rsidRPr="0036464F" w:rsidSect="006250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58"/>
    <w:rsid w:val="002F47FF"/>
    <w:rsid w:val="0036464F"/>
    <w:rsid w:val="003F15CB"/>
    <w:rsid w:val="005871F7"/>
    <w:rsid w:val="005D6E3C"/>
    <w:rsid w:val="00625058"/>
    <w:rsid w:val="00764514"/>
    <w:rsid w:val="00813FB5"/>
    <w:rsid w:val="00853648"/>
    <w:rsid w:val="00BE587E"/>
    <w:rsid w:val="00C311CF"/>
    <w:rsid w:val="00D82E5F"/>
    <w:rsid w:val="00DF3275"/>
    <w:rsid w:val="00EC1C2D"/>
    <w:rsid w:val="00EF36E2"/>
    <w:rsid w:val="00F07449"/>
    <w:rsid w:val="00FB21D7"/>
    <w:rsid w:val="00FB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Папки</cp:lastModifiedBy>
  <cp:revision>2</cp:revision>
  <dcterms:created xsi:type="dcterms:W3CDTF">2021-10-13T06:02:00Z</dcterms:created>
  <dcterms:modified xsi:type="dcterms:W3CDTF">2021-10-13T06:02:00Z</dcterms:modified>
</cp:coreProperties>
</file>