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AB3" w:rsidRDefault="00B91AB3" w:rsidP="00B91AB3">
      <w:pPr>
        <w:pStyle w:val="11"/>
        <w:tabs>
          <w:tab w:val="left" w:pos="835"/>
        </w:tabs>
        <w:spacing w:before="68"/>
        <w:ind w:left="474" w:firstLine="0"/>
        <w:jc w:val="center"/>
      </w:pPr>
      <w:bookmarkStart w:id="0" w:name="_GoBack"/>
      <w:r>
        <w:rPr>
          <w:noProof/>
        </w:rPr>
        <w:drawing>
          <wp:inline distT="0" distB="0" distL="0" distR="0" wp14:anchorId="17332FC9" wp14:editId="21BCF1EF">
            <wp:extent cx="8644270" cy="6103088"/>
            <wp:effectExtent l="0" t="0" r="4445" b="0"/>
            <wp:docPr id="1" name="Рисунок 1" descr="C:\Documents and Settings\админ\Рабочий стол\2021-04-30\Сканировать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Рабочий стол\2021-04-30\Сканировать1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4582" cy="6103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91AB3" w:rsidRDefault="00B91AB3" w:rsidP="0097042A">
      <w:pPr>
        <w:pStyle w:val="11"/>
        <w:tabs>
          <w:tab w:val="left" w:pos="835"/>
        </w:tabs>
        <w:spacing w:before="68"/>
        <w:ind w:left="0" w:firstLine="0"/>
      </w:pPr>
    </w:p>
    <w:p w:rsidR="000F0E9F" w:rsidRDefault="000F0E9F" w:rsidP="000F0E9F">
      <w:pPr>
        <w:pStyle w:val="11"/>
        <w:numPr>
          <w:ilvl w:val="0"/>
          <w:numId w:val="2"/>
        </w:numPr>
        <w:tabs>
          <w:tab w:val="left" w:pos="835"/>
        </w:tabs>
        <w:spacing w:before="68"/>
      </w:pPr>
      <w:r>
        <w:t xml:space="preserve"> Цель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0F0E9F" w:rsidRDefault="000F0E9F" w:rsidP="000F0E9F">
      <w:pPr>
        <w:pStyle w:val="a5"/>
        <w:spacing w:before="7"/>
        <w:rPr>
          <w:b/>
          <w:sz w:val="23"/>
        </w:rPr>
      </w:pPr>
    </w:p>
    <w:p w:rsidR="000F0E9F" w:rsidRDefault="000F0E9F" w:rsidP="000F0E9F">
      <w:pPr>
        <w:pStyle w:val="a5"/>
        <w:spacing w:line="360" w:lineRule="auto"/>
        <w:ind w:left="113" w:right="508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 xml:space="preserve">снижение доли обучающихся с рисками учебной </w:t>
      </w:r>
      <w:proofErr w:type="spellStart"/>
      <w:r>
        <w:t>неуспешности</w:t>
      </w:r>
      <w:proofErr w:type="spellEnd"/>
      <w:r>
        <w:t xml:space="preserve"> к концу 2021</w:t>
      </w:r>
      <w:r>
        <w:rPr>
          <w:spacing w:val="1"/>
        </w:rPr>
        <w:t xml:space="preserve"> </w:t>
      </w:r>
      <w:r>
        <w:t>года за счет</w:t>
      </w:r>
      <w:r>
        <w:rPr>
          <w:spacing w:val="-57"/>
        </w:rPr>
        <w:t xml:space="preserve"> </w:t>
      </w:r>
      <w:r>
        <w:t>создания условий для эффективного обучения и повышения мотивации школьников к учебной</w:t>
      </w:r>
      <w:r>
        <w:rPr>
          <w:spacing w:val="1"/>
        </w:rPr>
        <w:t xml:space="preserve"> </w:t>
      </w:r>
      <w:r>
        <w:t>деятельности.</w:t>
      </w:r>
    </w:p>
    <w:p w:rsidR="00D86A4F" w:rsidRPr="00677DD0" w:rsidRDefault="00D86A4F" w:rsidP="000F0E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0E9F" w:rsidRDefault="000F0E9F" w:rsidP="000F0E9F">
      <w:pPr>
        <w:pStyle w:val="11"/>
        <w:spacing w:before="1" w:line="360" w:lineRule="auto"/>
        <w:ind w:left="113" w:firstLine="0"/>
      </w:pPr>
      <w:r>
        <w:t>Задачи:</w:t>
      </w:r>
    </w:p>
    <w:p w:rsidR="000F0E9F" w:rsidRDefault="000F0E9F" w:rsidP="000F0E9F">
      <w:pPr>
        <w:pStyle w:val="a5"/>
        <w:spacing w:line="360" w:lineRule="auto"/>
        <w:ind w:left="113"/>
      </w:pPr>
      <w:r>
        <w:t>-провести</w:t>
      </w:r>
      <w:r>
        <w:rPr>
          <w:spacing w:val="-3"/>
        </w:rPr>
        <w:t xml:space="preserve"> </w:t>
      </w:r>
      <w:r>
        <w:t>диагностику</w:t>
      </w:r>
      <w:r>
        <w:rPr>
          <w:spacing w:val="-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мотивации;</w:t>
      </w:r>
    </w:p>
    <w:p w:rsidR="000F0E9F" w:rsidRPr="000F0E9F" w:rsidRDefault="000F0E9F" w:rsidP="000F0E9F">
      <w:pPr>
        <w:pStyle w:val="a5"/>
        <w:spacing w:line="360" w:lineRule="auto"/>
        <w:ind w:left="113"/>
      </w:pPr>
      <w:r w:rsidRPr="000F0E9F">
        <w:rPr>
          <w:b/>
        </w:rPr>
        <w:t>-</w:t>
      </w:r>
      <w:r w:rsidRPr="000F0E9F">
        <w:t>укрепить</w:t>
      </w:r>
      <w:r w:rsidRPr="000F0E9F">
        <w:rPr>
          <w:spacing w:val="-6"/>
        </w:rPr>
        <w:t xml:space="preserve"> </w:t>
      </w:r>
      <w:r w:rsidRPr="000F0E9F">
        <w:t>нормативно-правовую</w:t>
      </w:r>
      <w:r w:rsidRPr="000F0E9F">
        <w:rPr>
          <w:spacing w:val="-5"/>
        </w:rPr>
        <w:t xml:space="preserve"> </w:t>
      </w:r>
      <w:r w:rsidRPr="000F0E9F">
        <w:t>базу;</w:t>
      </w:r>
    </w:p>
    <w:p w:rsidR="000F0E9F" w:rsidRPr="000F0E9F" w:rsidRDefault="000F0E9F" w:rsidP="000F0E9F">
      <w:pPr>
        <w:pStyle w:val="a5"/>
        <w:spacing w:line="360" w:lineRule="auto"/>
        <w:ind w:left="113"/>
      </w:pPr>
      <w:r w:rsidRPr="000F0E9F">
        <w:t>-обеспечить</w:t>
      </w:r>
      <w:r w:rsidRPr="000F0E9F">
        <w:rPr>
          <w:spacing w:val="-3"/>
        </w:rPr>
        <w:t xml:space="preserve"> </w:t>
      </w:r>
      <w:r w:rsidRPr="000F0E9F">
        <w:t>психологический</w:t>
      </w:r>
      <w:r w:rsidRPr="000F0E9F">
        <w:rPr>
          <w:spacing w:val="-3"/>
        </w:rPr>
        <w:t xml:space="preserve"> </w:t>
      </w:r>
      <w:r w:rsidRPr="000F0E9F">
        <w:t>комфорт</w:t>
      </w:r>
      <w:r w:rsidRPr="000F0E9F">
        <w:rPr>
          <w:spacing w:val="-2"/>
        </w:rPr>
        <w:t xml:space="preserve"> </w:t>
      </w:r>
      <w:proofErr w:type="gramStart"/>
      <w:r w:rsidRPr="000F0E9F">
        <w:t>обучающихся</w:t>
      </w:r>
      <w:proofErr w:type="gramEnd"/>
      <w:r w:rsidRPr="000F0E9F">
        <w:rPr>
          <w:spacing w:val="-3"/>
        </w:rPr>
        <w:t xml:space="preserve"> </w:t>
      </w:r>
      <w:r w:rsidRPr="000F0E9F">
        <w:t>в</w:t>
      </w:r>
      <w:r w:rsidRPr="000F0E9F">
        <w:rPr>
          <w:spacing w:val="-1"/>
        </w:rPr>
        <w:t xml:space="preserve"> </w:t>
      </w:r>
      <w:r w:rsidRPr="000F0E9F">
        <w:t>урочной</w:t>
      </w:r>
      <w:r w:rsidRPr="000F0E9F">
        <w:rPr>
          <w:spacing w:val="-3"/>
        </w:rPr>
        <w:t xml:space="preserve"> </w:t>
      </w:r>
      <w:r w:rsidRPr="000F0E9F">
        <w:t>и</w:t>
      </w:r>
      <w:r w:rsidRPr="000F0E9F">
        <w:rPr>
          <w:spacing w:val="-3"/>
        </w:rPr>
        <w:t xml:space="preserve"> </w:t>
      </w:r>
      <w:r w:rsidRPr="000F0E9F">
        <w:t>внеурочной</w:t>
      </w:r>
      <w:r w:rsidRPr="000F0E9F">
        <w:rPr>
          <w:spacing w:val="-2"/>
        </w:rPr>
        <w:t xml:space="preserve"> </w:t>
      </w:r>
      <w:r w:rsidRPr="000F0E9F">
        <w:t>деятельности;</w:t>
      </w:r>
    </w:p>
    <w:p w:rsidR="000F0E9F" w:rsidRPr="000F0E9F" w:rsidRDefault="000F0E9F" w:rsidP="000F0E9F">
      <w:pPr>
        <w:pStyle w:val="a4"/>
        <w:widowControl w:val="0"/>
        <w:numPr>
          <w:ilvl w:val="0"/>
          <w:numId w:val="3"/>
        </w:numPr>
        <w:tabs>
          <w:tab w:val="left" w:pos="254"/>
        </w:tabs>
        <w:autoSpaceDE w:val="0"/>
        <w:autoSpaceDN w:val="0"/>
        <w:spacing w:after="0" w:line="360" w:lineRule="auto"/>
        <w:ind w:right="1875" w:firstLine="0"/>
        <w:contextualSpacing w:val="0"/>
        <w:rPr>
          <w:rFonts w:ascii="Times New Roman" w:hAnsi="Times New Roman" w:cs="Times New Roman"/>
          <w:sz w:val="24"/>
        </w:rPr>
      </w:pPr>
      <w:r w:rsidRPr="000F0E9F">
        <w:rPr>
          <w:rFonts w:ascii="Times New Roman" w:hAnsi="Times New Roman" w:cs="Times New Roman"/>
          <w:sz w:val="24"/>
        </w:rPr>
        <w:t xml:space="preserve">организовать более эффективную работу с </w:t>
      </w:r>
      <w:proofErr w:type="gramStart"/>
      <w:r w:rsidRPr="000F0E9F">
        <w:rPr>
          <w:rFonts w:ascii="Times New Roman" w:hAnsi="Times New Roman" w:cs="Times New Roman"/>
          <w:sz w:val="24"/>
        </w:rPr>
        <w:t>одарёнными</w:t>
      </w:r>
      <w:proofErr w:type="gramEnd"/>
      <w:r w:rsidRPr="000F0E9F">
        <w:rPr>
          <w:rFonts w:ascii="Times New Roman" w:hAnsi="Times New Roman" w:cs="Times New Roman"/>
          <w:sz w:val="24"/>
        </w:rPr>
        <w:t xml:space="preserve"> и высокомотивированными</w:t>
      </w:r>
      <w:r w:rsidRPr="000F0E9F">
        <w:rPr>
          <w:rFonts w:ascii="Times New Roman" w:hAnsi="Times New Roman" w:cs="Times New Roman"/>
          <w:spacing w:val="-57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обучающимися;</w:t>
      </w:r>
    </w:p>
    <w:p w:rsidR="000F0E9F" w:rsidRPr="000F0E9F" w:rsidRDefault="000F0E9F" w:rsidP="000F0E9F">
      <w:pPr>
        <w:pStyle w:val="a5"/>
        <w:spacing w:line="360" w:lineRule="auto"/>
        <w:ind w:left="113"/>
      </w:pPr>
      <w:r w:rsidRPr="000F0E9F">
        <w:t>-организовать</w:t>
      </w:r>
      <w:r w:rsidRPr="000F0E9F">
        <w:rPr>
          <w:spacing w:val="-4"/>
        </w:rPr>
        <w:t xml:space="preserve"> </w:t>
      </w:r>
      <w:r w:rsidRPr="000F0E9F">
        <w:t>повышение</w:t>
      </w:r>
      <w:r w:rsidRPr="000F0E9F">
        <w:rPr>
          <w:spacing w:val="-5"/>
        </w:rPr>
        <w:t xml:space="preserve"> </w:t>
      </w:r>
      <w:r w:rsidRPr="000F0E9F">
        <w:t>квалификации</w:t>
      </w:r>
      <w:r w:rsidRPr="000F0E9F">
        <w:rPr>
          <w:spacing w:val="-4"/>
        </w:rPr>
        <w:t xml:space="preserve"> </w:t>
      </w:r>
      <w:r w:rsidRPr="000F0E9F">
        <w:t>педагогов;</w:t>
      </w:r>
    </w:p>
    <w:p w:rsidR="000F0E9F" w:rsidRPr="000F0E9F" w:rsidRDefault="000F0E9F" w:rsidP="000F0E9F">
      <w:pPr>
        <w:pStyle w:val="a4"/>
        <w:widowControl w:val="0"/>
        <w:numPr>
          <w:ilvl w:val="0"/>
          <w:numId w:val="3"/>
        </w:numPr>
        <w:tabs>
          <w:tab w:val="left" w:pos="254"/>
        </w:tabs>
        <w:autoSpaceDE w:val="0"/>
        <w:autoSpaceDN w:val="0"/>
        <w:spacing w:after="0" w:line="360" w:lineRule="auto"/>
        <w:ind w:left="253" w:hanging="141"/>
        <w:contextualSpacing w:val="0"/>
        <w:rPr>
          <w:rFonts w:ascii="Times New Roman" w:hAnsi="Times New Roman" w:cs="Times New Roman"/>
          <w:sz w:val="24"/>
        </w:rPr>
      </w:pPr>
      <w:r w:rsidRPr="000F0E9F">
        <w:rPr>
          <w:rFonts w:ascii="Times New Roman" w:hAnsi="Times New Roman" w:cs="Times New Roman"/>
          <w:sz w:val="24"/>
        </w:rPr>
        <w:t>провести</w:t>
      </w:r>
      <w:r w:rsidRPr="000F0E9F">
        <w:rPr>
          <w:rFonts w:ascii="Times New Roman" w:hAnsi="Times New Roman" w:cs="Times New Roman"/>
          <w:spacing w:val="-3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анализ</w:t>
      </w:r>
      <w:r w:rsidRPr="000F0E9F">
        <w:rPr>
          <w:rFonts w:ascii="Times New Roman" w:hAnsi="Times New Roman" w:cs="Times New Roman"/>
          <w:spacing w:val="-3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выполнения</w:t>
      </w:r>
      <w:r w:rsidRPr="000F0E9F">
        <w:rPr>
          <w:rFonts w:ascii="Times New Roman" w:hAnsi="Times New Roman" w:cs="Times New Roman"/>
          <w:spacing w:val="-3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Всероссийских</w:t>
      </w:r>
      <w:r w:rsidRPr="000F0E9F">
        <w:rPr>
          <w:rFonts w:ascii="Times New Roman" w:hAnsi="Times New Roman" w:cs="Times New Roman"/>
          <w:spacing w:val="-4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проверочных</w:t>
      </w:r>
      <w:r w:rsidRPr="000F0E9F">
        <w:rPr>
          <w:rFonts w:ascii="Times New Roman" w:hAnsi="Times New Roman" w:cs="Times New Roman"/>
          <w:spacing w:val="-1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работ,</w:t>
      </w:r>
      <w:r w:rsidRPr="000F0E9F">
        <w:rPr>
          <w:rFonts w:ascii="Times New Roman" w:hAnsi="Times New Roman" w:cs="Times New Roman"/>
          <w:spacing w:val="-3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результатов</w:t>
      </w:r>
      <w:r w:rsidRPr="000F0E9F">
        <w:rPr>
          <w:rFonts w:ascii="Times New Roman" w:hAnsi="Times New Roman" w:cs="Times New Roman"/>
          <w:spacing w:val="-3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ГИА;</w:t>
      </w:r>
    </w:p>
    <w:p w:rsidR="000F0E9F" w:rsidRDefault="000F0E9F" w:rsidP="000F0E9F">
      <w:pPr>
        <w:pStyle w:val="a4"/>
        <w:widowControl w:val="0"/>
        <w:numPr>
          <w:ilvl w:val="0"/>
          <w:numId w:val="3"/>
        </w:numPr>
        <w:tabs>
          <w:tab w:val="left" w:pos="254"/>
        </w:tabs>
        <w:autoSpaceDE w:val="0"/>
        <w:autoSpaceDN w:val="0"/>
        <w:spacing w:after="0" w:line="360" w:lineRule="auto"/>
        <w:ind w:right="1187" w:firstLine="0"/>
        <w:contextualSpacing w:val="0"/>
        <w:rPr>
          <w:rFonts w:ascii="Times New Roman" w:hAnsi="Times New Roman" w:cs="Times New Roman"/>
          <w:sz w:val="24"/>
        </w:rPr>
      </w:pPr>
      <w:r w:rsidRPr="000F0E9F">
        <w:rPr>
          <w:rFonts w:ascii="Times New Roman" w:hAnsi="Times New Roman" w:cs="Times New Roman"/>
          <w:sz w:val="24"/>
        </w:rPr>
        <w:t>совершенствовать и развивать профессиональное мастерство, педагогические технологии,</w:t>
      </w:r>
      <w:r w:rsidRPr="000F0E9F">
        <w:rPr>
          <w:rFonts w:ascii="Times New Roman" w:hAnsi="Times New Roman" w:cs="Times New Roman"/>
          <w:spacing w:val="-57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формы,</w:t>
      </w:r>
      <w:r w:rsidRPr="000F0E9F">
        <w:rPr>
          <w:rFonts w:ascii="Times New Roman" w:hAnsi="Times New Roman" w:cs="Times New Roman"/>
          <w:spacing w:val="-1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методы и средства</w:t>
      </w:r>
      <w:r w:rsidRPr="000F0E9F">
        <w:rPr>
          <w:rFonts w:ascii="Times New Roman" w:hAnsi="Times New Roman" w:cs="Times New Roman"/>
          <w:spacing w:val="-2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обучения.</w:t>
      </w:r>
    </w:p>
    <w:p w:rsidR="000F0E9F" w:rsidRPr="00527A40" w:rsidRDefault="000F0E9F" w:rsidP="00527A40">
      <w:pPr>
        <w:pStyle w:val="11"/>
        <w:numPr>
          <w:ilvl w:val="0"/>
          <w:numId w:val="2"/>
        </w:numPr>
        <w:tabs>
          <w:tab w:val="left" w:pos="437"/>
        </w:tabs>
        <w:spacing w:line="360" w:lineRule="auto"/>
      </w:pPr>
      <w:r w:rsidRPr="000F0E9F">
        <w:t>Целевые</w:t>
      </w:r>
      <w:r w:rsidRPr="000F0E9F">
        <w:rPr>
          <w:spacing w:val="-8"/>
        </w:rPr>
        <w:t xml:space="preserve"> </w:t>
      </w:r>
      <w:r w:rsidRPr="000F0E9F">
        <w:t>показатели.</w:t>
      </w:r>
    </w:p>
    <w:p w:rsidR="000F0E9F" w:rsidRPr="000F0E9F" w:rsidRDefault="000F0E9F" w:rsidP="000F0E9F">
      <w:pPr>
        <w:pStyle w:val="a5"/>
        <w:spacing w:line="360" w:lineRule="auto"/>
        <w:ind w:left="113" w:right="775"/>
      </w:pPr>
      <w:r w:rsidRPr="000F0E9F">
        <w:t xml:space="preserve">-доля </w:t>
      </w:r>
      <w:proofErr w:type="gramStart"/>
      <w:r w:rsidRPr="000F0E9F">
        <w:t>обучающихся</w:t>
      </w:r>
      <w:proofErr w:type="gramEnd"/>
      <w:r w:rsidR="00EA3BC6">
        <w:t xml:space="preserve"> – 47%</w:t>
      </w:r>
      <w:r w:rsidRPr="000F0E9F">
        <w:t>, демонстрирующих положительную динамику в освоении образовательной</w:t>
      </w:r>
      <w:r w:rsidRPr="000F0E9F">
        <w:rPr>
          <w:spacing w:val="-57"/>
        </w:rPr>
        <w:t xml:space="preserve"> </w:t>
      </w:r>
      <w:r w:rsidRPr="000F0E9F">
        <w:t>программы;</w:t>
      </w:r>
    </w:p>
    <w:p w:rsidR="000F0E9F" w:rsidRPr="000F0E9F" w:rsidRDefault="002B79A3" w:rsidP="000F0E9F">
      <w:pPr>
        <w:pStyle w:val="a4"/>
        <w:widowControl w:val="0"/>
        <w:numPr>
          <w:ilvl w:val="0"/>
          <w:numId w:val="3"/>
        </w:numPr>
        <w:tabs>
          <w:tab w:val="left" w:pos="254"/>
        </w:tabs>
        <w:autoSpaceDE w:val="0"/>
        <w:autoSpaceDN w:val="0"/>
        <w:spacing w:after="0" w:line="360" w:lineRule="auto"/>
        <w:ind w:left="253" w:hanging="141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разработать</w:t>
      </w:r>
      <w:r w:rsidR="000F0E9F" w:rsidRPr="000F0E9F"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Положение</w:t>
      </w:r>
      <w:r w:rsidR="000F0E9F" w:rsidRPr="000F0E9F">
        <w:rPr>
          <w:rFonts w:ascii="Times New Roman" w:hAnsi="Times New Roman" w:cs="Times New Roman"/>
          <w:spacing w:val="-3"/>
          <w:sz w:val="24"/>
        </w:rPr>
        <w:t xml:space="preserve"> </w:t>
      </w:r>
      <w:r w:rsidR="000F0E9F" w:rsidRPr="000F0E9F">
        <w:rPr>
          <w:rFonts w:ascii="Times New Roman" w:hAnsi="Times New Roman" w:cs="Times New Roman"/>
          <w:sz w:val="24"/>
        </w:rPr>
        <w:t>по</w:t>
      </w:r>
      <w:r w:rsidR="000F0E9F" w:rsidRPr="000F0E9F">
        <w:rPr>
          <w:rFonts w:ascii="Times New Roman" w:hAnsi="Times New Roman" w:cs="Times New Roman"/>
          <w:spacing w:val="-3"/>
          <w:sz w:val="24"/>
        </w:rPr>
        <w:t xml:space="preserve"> </w:t>
      </w:r>
      <w:r w:rsidR="000F0E9F" w:rsidRPr="000F0E9F">
        <w:rPr>
          <w:rFonts w:ascii="Times New Roman" w:hAnsi="Times New Roman" w:cs="Times New Roman"/>
          <w:sz w:val="24"/>
        </w:rPr>
        <w:t>работе</w:t>
      </w:r>
      <w:r w:rsidR="000F0E9F" w:rsidRPr="000F0E9F">
        <w:rPr>
          <w:rFonts w:ascii="Times New Roman" w:hAnsi="Times New Roman" w:cs="Times New Roman"/>
          <w:spacing w:val="-4"/>
          <w:sz w:val="24"/>
        </w:rPr>
        <w:t xml:space="preserve"> </w:t>
      </w:r>
      <w:r w:rsidR="000F0E9F" w:rsidRPr="000F0E9F">
        <w:rPr>
          <w:rFonts w:ascii="Times New Roman" w:hAnsi="Times New Roman" w:cs="Times New Roman"/>
          <w:sz w:val="24"/>
        </w:rPr>
        <w:t>со</w:t>
      </w:r>
      <w:r w:rsidR="000F0E9F" w:rsidRPr="000F0E9F">
        <w:rPr>
          <w:rFonts w:ascii="Times New Roman" w:hAnsi="Times New Roman" w:cs="Times New Roman"/>
          <w:spacing w:val="-3"/>
          <w:sz w:val="24"/>
        </w:rPr>
        <w:t xml:space="preserve"> </w:t>
      </w:r>
      <w:r w:rsidR="000F0E9F" w:rsidRPr="000F0E9F">
        <w:rPr>
          <w:rFonts w:ascii="Times New Roman" w:hAnsi="Times New Roman" w:cs="Times New Roman"/>
          <w:sz w:val="24"/>
        </w:rPr>
        <w:t>слабоуспевающими учащимися;</w:t>
      </w:r>
    </w:p>
    <w:p w:rsidR="000F0E9F" w:rsidRPr="000F0E9F" w:rsidRDefault="000F0E9F" w:rsidP="000F0E9F">
      <w:pPr>
        <w:pStyle w:val="a4"/>
        <w:widowControl w:val="0"/>
        <w:numPr>
          <w:ilvl w:val="0"/>
          <w:numId w:val="3"/>
        </w:numPr>
        <w:tabs>
          <w:tab w:val="left" w:pos="254"/>
        </w:tabs>
        <w:autoSpaceDE w:val="0"/>
        <w:autoSpaceDN w:val="0"/>
        <w:spacing w:after="0" w:line="360" w:lineRule="auto"/>
        <w:ind w:left="253" w:hanging="141"/>
        <w:contextualSpacing w:val="0"/>
        <w:rPr>
          <w:rFonts w:ascii="Times New Roman" w:hAnsi="Times New Roman" w:cs="Times New Roman"/>
          <w:sz w:val="24"/>
        </w:rPr>
      </w:pPr>
      <w:r w:rsidRPr="000F0E9F">
        <w:rPr>
          <w:rFonts w:ascii="Times New Roman" w:hAnsi="Times New Roman" w:cs="Times New Roman"/>
          <w:sz w:val="24"/>
        </w:rPr>
        <w:t>доля</w:t>
      </w:r>
      <w:r w:rsidRPr="000F0E9F">
        <w:rPr>
          <w:rFonts w:ascii="Times New Roman" w:hAnsi="Times New Roman" w:cs="Times New Roman"/>
          <w:spacing w:val="-4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обучающихся</w:t>
      </w:r>
      <w:r w:rsidR="002B79A3">
        <w:rPr>
          <w:rFonts w:ascii="Times New Roman" w:hAnsi="Times New Roman" w:cs="Times New Roman"/>
          <w:sz w:val="24"/>
        </w:rPr>
        <w:t xml:space="preserve"> – 25%</w:t>
      </w:r>
      <w:r w:rsidRPr="000F0E9F">
        <w:rPr>
          <w:rFonts w:ascii="Times New Roman" w:hAnsi="Times New Roman" w:cs="Times New Roman"/>
          <w:sz w:val="24"/>
        </w:rPr>
        <w:t>,</w:t>
      </w:r>
      <w:r w:rsidRPr="000F0E9F">
        <w:rPr>
          <w:rFonts w:ascii="Times New Roman" w:hAnsi="Times New Roman" w:cs="Times New Roman"/>
          <w:spacing w:val="-4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принявших участие</w:t>
      </w:r>
      <w:r w:rsidRPr="000F0E9F">
        <w:rPr>
          <w:rFonts w:ascii="Times New Roman" w:hAnsi="Times New Roman" w:cs="Times New Roman"/>
          <w:spacing w:val="-4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в</w:t>
      </w:r>
      <w:r w:rsidRPr="000F0E9F">
        <w:rPr>
          <w:rFonts w:ascii="Times New Roman" w:hAnsi="Times New Roman" w:cs="Times New Roman"/>
          <w:spacing w:val="-5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интеллектуальных</w:t>
      </w:r>
      <w:r w:rsidRPr="000F0E9F">
        <w:rPr>
          <w:rFonts w:ascii="Times New Roman" w:hAnsi="Times New Roman" w:cs="Times New Roman"/>
          <w:spacing w:val="-2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олимпиадах,</w:t>
      </w:r>
      <w:r w:rsidRPr="000F0E9F">
        <w:rPr>
          <w:rFonts w:ascii="Times New Roman" w:hAnsi="Times New Roman" w:cs="Times New Roman"/>
          <w:spacing w:val="-4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конкурсах;</w:t>
      </w:r>
    </w:p>
    <w:p w:rsidR="000F0E9F" w:rsidRPr="000F0E9F" w:rsidRDefault="000F0E9F" w:rsidP="000F0E9F">
      <w:pPr>
        <w:pStyle w:val="a4"/>
        <w:widowControl w:val="0"/>
        <w:numPr>
          <w:ilvl w:val="0"/>
          <w:numId w:val="3"/>
        </w:numPr>
        <w:tabs>
          <w:tab w:val="left" w:pos="254"/>
        </w:tabs>
        <w:autoSpaceDE w:val="0"/>
        <w:autoSpaceDN w:val="0"/>
        <w:spacing w:after="0" w:line="360" w:lineRule="auto"/>
        <w:ind w:left="253" w:hanging="141"/>
        <w:contextualSpacing w:val="0"/>
        <w:rPr>
          <w:rFonts w:ascii="Times New Roman" w:hAnsi="Times New Roman" w:cs="Times New Roman"/>
          <w:sz w:val="24"/>
        </w:rPr>
      </w:pPr>
      <w:r w:rsidRPr="000F0E9F">
        <w:rPr>
          <w:rFonts w:ascii="Times New Roman" w:hAnsi="Times New Roman" w:cs="Times New Roman"/>
          <w:sz w:val="24"/>
        </w:rPr>
        <w:t>количество</w:t>
      </w:r>
      <w:r w:rsidRPr="000F0E9F">
        <w:rPr>
          <w:rFonts w:ascii="Times New Roman" w:hAnsi="Times New Roman" w:cs="Times New Roman"/>
          <w:spacing w:val="-4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педагогов</w:t>
      </w:r>
      <w:r w:rsidR="002B79A3">
        <w:rPr>
          <w:rFonts w:ascii="Times New Roman" w:hAnsi="Times New Roman" w:cs="Times New Roman"/>
          <w:sz w:val="24"/>
        </w:rPr>
        <w:t xml:space="preserve"> (в %) – 92%</w:t>
      </w:r>
      <w:r w:rsidRPr="000F0E9F">
        <w:rPr>
          <w:rFonts w:ascii="Times New Roman" w:hAnsi="Times New Roman" w:cs="Times New Roman"/>
          <w:sz w:val="24"/>
        </w:rPr>
        <w:t>,</w:t>
      </w:r>
      <w:r w:rsidRPr="000F0E9F">
        <w:rPr>
          <w:rFonts w:ascii="Times New Roman" w:hAnsi="Times New Roman" w:cs="Times New Roman"/>
          <w:spacing w:val="-3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принявших</w:t>
      </w:r>
      <w:r w:rsidRPr="000F0E9F">
        <w:rPr>
          <w:rFonts w:ascii="Times New Roman" w:hAnsi="Times New Roman" w:cs="Times New Roman"/>
          <w:spacing w:val="1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участие</w:t>
      </w:r>
      <w:r w:rsidRPr="000F0E9F">
        <w:rPr>
          <w:rFonts w:ascii="Times New Roman" w:hAnsi="Times New Roman" w:cs="Times New Roman"/>
          <w:spacing w:val="-4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в</w:t>
      </w:r>
      <w:r w:rsidRPr="000F0E9F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0F0E9F">
        <w:rPr>
          <w:rFonts w:ascii="Times New Roman" w:hAnsi="Times New Roman" w:cs="Times New Roman"/>
          <w:sz w:val="24"/>
        </w:rPr>
        <w:t>вебинарах</w:t>
      </w:r>
      <w:proofErr w:type="spellEnd"/>
      <w:r w:rsidRPr="000F0E9F">
        <w:rPr>
          <w:rFonts w:ascii="Times New Roman" w:hAnsi="Times New Roman" w:cs="Times New Roman"/>
          <w:sz w:val="24"/>
        </w:rPr>
        <w:t>;</w:t>
      </w:r>
    </w:p>
    <w:p w:rsidR="000F0E9F" w:rsidRPr="000F0E9F" w:rsidRDefault="000F0E9F" w:rsidP="000F0E9F">
      <w:pPr>
        <w:pStyle w:val="a4"/>
        <w:widowControl w:val="0"/>
        <w:numPr>
          <w:ilvl w:val="0"/>
          <w:numId w:val="3"/>
        </w:numPr>
        <w:tabs>
          <w:tab w:val="left" w:pos="254"/>
        </w:tabs>
        <w:autoSpaceDE w:val="0"/>
        <w:autoSpaceDN w:val="0"/>
        <w:spacing w:after="0" w:line="360" w:lineRule="auto"/>
        <w:ind w:left="253" w:hanging="141"/>
        <w:contextualSpacing w:val="0"/>
        <w:rPr>
          <w:rFonts w:ascii="Times New Roman" w:hAnsi="Times New Roman" w:cs="Times New Roman"/>
          <w:sz w:val="24"/>
        </w:rPr>
      </w:pPr>
      <w:r w:rsidRPr="000F0E9F">
        <w:rPr>
          <w:rFonts w:ascii="Times New Roman" w:hAnsi="Times New Roman" w:cs="Times New Roman"/>
          <w:sz w:val="24"/>
        </w:rPr>
        <w:t>количество</w:t>
      </w:r>
      <w:r w:rsidRPr="000F0E9F">
        <w:rPr>
          <w:rFonts w:ascii="Times New Roman" w:hAnsi="Times New Roman" w:cs="Times New Roman"/>
          <w:spacing w:val="-4"/>
          <w:sz w:val="24"/>
        </w:rPr>
        <w:t xml:space="preserve"> </w:t>
      </w:r>
      <w:proofErr w:type="gramStart"/>
      <w:r w:rsidRPr="000F0E9F">
        <w:rPr>
          <w:rFonts w:ascii="Times New Roman" w:hAnsi="Times New Roman" w:cs="Times New Roman"/>
          <w:sz w:val="24"/>
        </w:rPr>
        <w:t>обучающихся</w:t>
      </w:r>
      <w:proofErr w:type="gramEnd"/>
      <w:r w:rsidR="002B79A3">
        <w:rPr>
          <w:rFonts w:ascii="Times New Roman" w:hAnsi="Times New Roman" w:cs="Times New Roman"/>
          <w:sz w:val="24"/>
        </w:rPr>
        <w:t xml:space="preserve"> (в %) – 60%</w:t>
      </w:r>
      <w:r w:rsidRPr="000F0E9F">
        <w:rPr>
          <w:rFonts w:ascii="Times New Roman" w:hAnsi="Times New Roman" w:cs="Times New Roman"/>
          <w:sz w:val="24"/>
        </w:rPr>
        <w:t>,</w:t>
      </w:r>
      <w:r w:rsidRPr="000F0E9F">
        <w:rPr>
          <w:rFonts w:ascii="Times New Roman" w:hAnsi="Times New Roman" w:cs="Times New Roman"/>
          <w:spacing w:val="-3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подтвердивших</w:t>
      </w:r>
      <w:r w:rsidRPr="000F0E9F">
        <w:rPr>
          <w:rFonts w:ascii="Times New Roman" w:hAnsi="Times New Roman" w:cs="Times New Roman"/>
          <w:spacing w:val="-1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свои</w:t>
      </w:r>
      <w:r w:rsidRPr="000F0E9F">
        <w:rPr>
          <w:rFonts w:ascii="Times New Roman" w:hAnsi="Times New Roman" w:cs="Times New Roman"/>
          <w:spacing w:val="-2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оценки</w:t>
      </w:r>
      <w:r w:rsidRPr="000F0E9F">
        <w:rPr>
          <w:rFonts w:ascii="Times New Roman" w:hAnsi="Times New Roman" w:cs="Times New Roman"/>
          <w:spacing w:val="-3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на</w:t>
      </w:r>
      <w:r w:rsidRPr="000F0E9F">
        <w:rPr>
          <w:rFonts w:ascii="Times New Roman" w:hAnsi="Times New Roman" w:cs="Times New Roman"/>
          <w:spacing w:val="-4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ВПР.</w:t>
      </w:r>
    </w:p>
    <w:p w:rsidR="000F0E9F" w:rsidRDefault="000F0E9F" w:rsidP="000F0E9F">
      <w:pPr>
        <w:pStyle w:val="a5"/>
        <w:spacing w:before="1" w:line="360" w:lineRule="auto"/>
        <w:ind w:left="173"/>
      </w:pPr>
      <w:r w:rsidRPr="000F0E9F">
        <w:t>-количество</w:t>
      </w:r>
      <w:r w:rsidRPr="000F0E9F">
        <w:rPr>
          <w:spacing w:val="-4"/>
        </w:rPr>
        <w:t xml:space="preserve"> </w:t>
      </w:r>
      <w:r w:rsidRPr="000F0E9F">
        <w:t>выпускников</w:t>
      </w:r>
      <w:r w:rsidRPr="000F0E9F">
        <w:rPr>
          <w:spacing w:val="-3"/>
        </w:rPr>
        <w:t xml:space="preserve"> </w:t>
      </w:r>
      <w:r w:rsidRPr="000F0E9F">
        <w:t>9</w:t>
      </w:r>
      <w:r w:rsidRPr="000F0E9F">
        <w:rPr>
          <w:spacing w:val="-3"/>
        </w:rPr>
        <w:t xml:space="preserve"> </w:t>
      </w:r>
      <w:r w:rsidRPr="000F0E9F">
        <w:t>класса</w:t>
      </w:r>
      <w:r w:rsidR="002B79A3">
        <w:t xml:space="preserve"> - 24</w:t>
      </w:r>
      <w:r w:rsidRPr="000F0E9F">
        <w:t>,</w:t>
      </w:r>
      <w:r w:rsidRPr="000F0E9F">
        <w:rPr>
          <w:spacing w:val="-3"/>
        </w:rPr>
        <w:t xml:space="preserve"> </w:t>
      </w:r>
      <w:r w:rsidRPr="000F0E9F">
        <w:t>получивших</w:t>
      </w:r>
      <w:r w:rsidRPr="000F0E9F">
        <w:rPr>
          <w:spacing w:val="-1"/>
        </w:rPr>
        <w:t xml:space="preserve"> </w:t>
      </w:r>
      <w:r w:rsidRPr="000F0E9F">
        <w:t>аттестат</w:t>
      </w:r>
      <w:r w:rsidRPr="000F0E9F">
        <w:rPr>
          <w:spacing w:val="-3"/>
        </w:rPr>
        <w:t xml:space="preserve"> </w:t>
      </w:r>
      <w:r w:rsidRPr="000F0E9F">
        <w:t>об</w:t>
      </w:r>
      <w:r w:rsidRPr="000F0E9F">
        <w:rPr>
          <w:spacing w:val="-3"/>
        </w:rPr>
        <w:t xml:space="preserve"> </w:t>
      </w:r>
      <w:r w:rsidRPr="000F0E9F">
        <w:t>основном</w:t>
      </w:r>
      <w:r w:rsidRPr="000F0E9F">
        <w:rPr>
          <w:spacing w:val="-4"/>
        </w:rPr>
        <w:t xml:space="preserve"> </w:t>
      </w:r>
      <w:r w:rsidRPr="000F0E9F">
        <w:t>общем</w:t>
      </w:r>
      <w:r w:rsidRPr="000F0E9F">
        <w:rPr>
          <w:spacing w:val="-4"/>
        </w:rPr>
        <w:t xml:space="preserve"> </w:t>
      </w:r>
      <w:r w:rsidRPr="000F0E9F">
        <w:t>образовании;</w:t>
      </w:r>
    </w:p>
    <w:p w:rsidR="002B79A3" w:rsidRDefault="002B79A3" w:rsidP="000F0E9F">
      <w:pPr>
        <w:pStyle w:val="a5"/>
        <w:spacing w:before="1" w:line="360" w:lineRule="auto"/>
        <w:ind w:left="173"/>
      </w:pPr>
    </w:p>
    <w:p w:rsidR="002B79A3" w:rsidRPr="000F0E9F" w:rsidRDefault="002B79A3" w:rsidP="000F0E9F">
      <w:pPr>
        <w:pStyle w:val="a5"/>
        <w:spacing w:before="1" w:line="360" w:lineRule="auto"/>
        <w:ind w:left="173"/>
      </w:pPr>
    </w:p>
    <w:p w:rsidR="000F0E9F" w:rsidRPr="000F0E9F" w:rsidRDefault="000F0E9F" w:rsidP="000F0E9F">
      <w:pPr>
        <w:pStyle w:val="11"/>
        <w:numPr>
          <w:ilvl w:val="0"/>
          <w:numId w:val="2"/>
        </w:numPr>
        <w:tabs>
          <w:tab w:val="left" w:pos="437"/>
        </w:tabs>
        <w:spacing w:line="360" w:lineRule="auto"/>
        <w:ind w:left="436" w:hanging="182"/>
      </w:pPr>
      <w:r w:rsidRPr="000F0E9F">
        <w:lastRenderedPageBreak/>
        <w:t>Методы</w:t>
      </w:r>
      <w:r w:rsidRPr="000F0E9F">
        <w:rPr>
          <w:spacing w:val="-6"/>
        </w:rPr>
        <w:t xml:space="preserve"> </w:t>
      </w:r>
      <w:r w:rsidRPr="000F0E9F">
        <w:t>сбора</w:t>
      </w:r>
      <w:r w:rsidRPr="000F0E9F">
        <w:rPr>
          <w:spacing w:val="-5"/>
        </w:rPr>
        <w:t xml:space="preserve"> </w:t>
      </w:r>
      <w:r w:rsidRPr="000F0E9F">
        <w:t>и</w:t>
      </w:r>
      <w:r w:rsidRPr="000F0E9F">
        <w:rPr>
          <w:spacing w:val="-4"/>
        </w:rPr>
        <w:t xml:space="preserve"> </w:t>
      </w:r>
      <w:r w:rsidRPr="000F0E9F">
        <w:t>обработки</w:t>
      </w:r>
      <w:r w:rsidRPr="000F0E9F">
        <w:rPr>
          <w:spacing w:val="-3"/>
        </w:rPr>
        <w:t xml:space="preserve"> </w:t>
      </w:r>
      <w:r w:rsidRPr="000F0E9F">
        <w:t>информации.</w:t>
      </w:r>
    </w:p>
    <w:p w:rsidR="000F0E9F" w:rsidRPr="000F0E9F" w:rsidRDefault="000F0E9F" w:rsidP="000F0E9F">
      <w:pPr>
        <w:pStyle w:val="a5"/>
        <w:spacing w:before="7" w:line="360" w:lineRule="auto"/>
        <w:rPr>
          <w:b/>
          <w:sz w:val="23"/>
        </w:rPr>
      </w:pPr>
    </w:p>
    <w:p w:rsidR="000F0E9F" w:rsidRPr="000F0E9F" w:rsidRDefault="000F0E9F" w:rsidP="000F0E9F">
      <w:pPr>
        <w:pStyle w:val="a4"/>
        <w:widowControl w:val="0"/>
        <w:numPr>
          <w:ilvl w:val="0"/>
          <w:numId w:val="3"/>
        </w:numPr>
        <w:tabs>
          <w:tab w:val="left" w:pos="254"/>
        </w:tabs>
        <w:autoSpaceDE w:val="0"/>
        <w:autoSpaceDN w:val="0"/>
        <w:spacing w:after="0" w:line="360" w:lineRule="auto"/>
        <w:ind w:right="536" w:firstLine="0"/>
        <w:contextualSpacing w:val="0"/>
        <w:rPr>
          <w:rFonts w:ascii="Times New Roman" w:hAnsi="Times New Roman" w:cs="Times New Roman"/>
          <w:sz w:val="24"/>
        </w:rPr>
      </w:pPr>
      <w:r w:rsidRPr="000F0E9F">
        <w:rPr>
          <w:rFonts w:ascii="Times New Roman" w:hAnsi="Times New Roman" w:cs="Times New Roman"/>
          <w:sz w:val="24"/>
        </w:rPr>
        <w:t>Диагностика индивидуальных особенностей познавательных процессов обучающихся с рисками</w:t>
      </w:r>
      <w:r w:rsidRPr="000F0E9F">
        <w:rPr>
          <w:rFonts w:ascii="Times New Roman" w:hAnsi="Times New Roman" w:cs="Times New Roman"/>
          <w:spacing w:val="-57"/>
          <w:sz w:val="24"/>
        </w:rPr>
        <w:t xml:space="preserve"> </w:t>
      </w:r>
      <w:proofErr w:type="gramStart"/>
      <w:r w:rsidRPr="000F0E9F">
        <w:rPr>
          <w:rFonts w:ascii="Times New Roman" w:hAnsi="Times New Roman" w:cs="Times New Roman"/>
          <w:sz w:val="24"/>
        </w:rPr>
        <w:t>учебной</w:t>
      </w:r>
      <w:proofErr w:type="gramEnd"/>
      <w:r w:rsidRPr="000F0E9F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0F0E9F">
        <w:rPr>
          <w:rFonts w:ascii="Times New Roman" w:hAnsi="Times New Roman" w:cs="Times New Roman"/>
          <w:sz w:val="24"/>
        </w:rPr>
        <w:t>неуспешности</w:t>
      </w:r>
      <w:proofErr w:type="spellEnd"/>
      <w:r w:rsidRPr="000F0E9F">
        <w:rPr>
          <w:rFonts w:ascii="Times New Roman" w:hAnsi="Times New Roman" w:cs="Times New Roman"/>
          <w:sz w:val="24"/>
        </w:rPr>
        <w:t>.</w:t>
      </w:r>
    </w:p>
    <w:p w:rsidR="000F0E9F" w:rsidRPr="000F0E9F" w:rsidRDefault="000F0E9F" w:rsidP="000F0E9F">
      <w:pPr>
        <w:pStyle w:val="a4"/>
        <w:widowControl w:val="0"/>
        <w:numPr>
          <w:ilvl w:val="0"/>
          <w:numId w:val="3"/>
        </w:numPr>
        <w:tabs>
          <w:tab w:val="left" w:pos="254"/>
        </w:tabs>
        <w:autoSpaceDE w:val="0"/>
        <w:autoSpaceDN w:val="0"/>
        <w:spacing w:after="0" w:line="360" w:lineRule="auto"/>
        <w:ind w:left="253" w:hanging="141"/>
        <w:contextualSpacing w:val="0"/>
        <w:rPr>
          <w:rFonts w:ascii="Times New Roman" w:hAnsi="Times New Roman" w:cs="Times New Roman"/>
          <w:sz w:val="24"/>
        </w:rPr>
      </w:pPr>
      <w:r w:rsidRPr="000F0E9F">
        <w:rPr>
          <w:rFonts w:ascii="Times New Roman" w:hAnsi="Times New Roman" w:cs="Times New Roman"/>
          <w:sz w:val="24"/>
        </w:rPr>
        <w:t>Посещение</w:t>
      </w:r>
      <w:r w:rsidRPr="000F0E9F">
        <w:rPr>
          <w:rFonts w:ascii="Times New Roman" w:hAnsi="Times New Roman" w:cs="Times New Roman"/>
          <w:spacing w:val="-3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уроков</w:t>
      </w:r>
      <w:r w:rsidRPr="000F0E9F">
        <w:rPr>
          <w:rFonts w:ascii="Times New Roman" w:hAnsi="Times New Roman" w:cs="Times New Roman"/>
          <w:spacing w:val="-4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с</w:t>
      </w:r>
      <w:r w:rsidRPr="000F0E9F">
        <w:rPr>
          <w:rFonts w:ascii="Times New Roman" w:hAnsi="Times New Roman" w:cs="Times New Roman"/>
          <w:spacing w:val="-6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целью</w:t>
      </w:r>
      <w:r w:rsidRPr="000F0E9F">
        <w:rPr>
          <w:rFonts w:ascii="Times New Roman" w:hAnsi="Times New Roman" w:cs="Times New Roman"/>
          <w:spacing w:val="-4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выявления</w:t>
      </w:r>
      <w:r w:rsidRPr="000F0E9F">
        <w:rPr>
          <w:rFonts w:ascii="Times New Roman" w:hAnsi="Times New Roman" w:cs="Times New Roman"/>
          <w:spacing w:val="-4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объективности</w:t>
      </w:r>
      <w:r w:rsidRPr="000F0E9F">
        <w:rPr>
          <w:rFonts w:ascii="Times New Roman" w:hAnsi="Times New Roman" w:cs="Times New Roman"/>
          <w:spacing w:val="-4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оценивания</w:t>
      </w:r>
      <w:r w:rsidRPr="000F0E9F">
        <w:rPr>
          <w:rFonts w:ascii="Times New Roman" w:hAnsi="Times New Roman" w:cs="Times New Roman"/>
          <w:spacing w:val="-4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обучающихся.</w:t>
      </w:r>
    </w:p>
    <w:p w:rsidR="000F0E9F" w:rsidRPr="000F0E9F" w:rsidRDefault="000F0E9F" w:rsidP="000F0E9F">
      <w:pPr>
        <w:pStyle w:val="a4"/>
        <w:widowControl w:val="0"/>
        <w:numPr>
          <w:ilvl w:val="0"/>
          <w:numId w:val="3"/>
        </w:numPr>
        <w:tabs>
          <w:tab w:val="left" w:pos="254"/>
        </w:tabs>
        <w:autoSpaceDE w:val="0"/>
        <w:autoSpaceDN w:val="0"/>
        <w:spacing w:after="0" w:line="360" w:lineRule="auto"/>
        <w:ind w:left="253" w:hanging="141"/>
        <w:contextualSpacing w:val="0"/>
        <w:rPr>
          <w:rFonts w:ascii="Times New Roman" w:hAnsi="Times New Roman" w:cs="Times New Roman"/>
          <w:sz w:val="24"/>
        </w:rPr>
      </w:pPr>
      <w:r w:rsidRPr="000F0E9F">
        <w:rPr>
          <w:rFonts w:ascii="Times New Roman" w:hAnsi="Times New Roman" w:cs="Times New Roman"/>
          <w:sz w:val="24"/>
        </w:rPr>
        <w:t>Проведение</w:t>
      </w:r>
      <w:r w:rsidRPr="000F0E9F">
        <w:rPr>
          <w:rFonts w:ascii="Times New Roman" w:hAnsi="Times New Roman" w:cs="Times New Roman"/>
          <w:spacing w:val="-4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мониторинга</w:t>
      </w:r>
      <w:r w:rsidRPr="000F0E9F">
        <w:rPr>
          <w:rFonts w:ascii="Times New Roman" w:hAnsi="Times New Roman" w:cs="Times New Roman"/>
          <w:spacing w:val="-4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качества</w:t>
      </w:r>
      <w:r w:rsidRPr="000F0E9F">
        <w:rPr>
          <w:rFonts w:ascii="Times New Roman" w:hAnsi="Times New Roman" w:cs="Times New Roman"/>
          <w:spacing w:val="-5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образования.</w:t>
      </w:r>
    </w:p>
    <w:p w:rsidR="000F0E9F" w:rsidRPr="000F0E9F" w:rsidRDefault="000F0E9F" w:rsidP="000F0E9F">
      <w:pPr>
        <w:pStyle w:val="a4"/>
        <w:widowControl w:val="0"/>
        <w:numPr>
          <w:ilvl w:val="0"/>
          <w:numId w:val="3"/>
        </w:numPr>
        <w:tabs>
          <w:tab w:val="left" w:pos="254"/>
        </w:tabs>
        <w:autoSpaceDE w:val="0"/>
        <w:autoSpaceDN w:val="0"/>
        <w:spacing w:after="0" w:line="360" w:lineRule="auto"/>
        <w:ind w:left="253" w:hanging="141"/>
        <w:contextualSpacing w:val="0"/>
        <w:rPr>
          <w:rFonts w:ascii="Times New Roman" w:hAnsi="Times New Roman" w:cs="Times New Roman"/>
          <w:sz w:val="24"/>
        </w:rPr>
      </w:pPr>
      <w:r w:rsidRPr="000F0E9F">
        <w:rPr>
          <w:rFonts w:ascii="Times New Roman" w:hAnsi="Times New Roman" w:cs="Times New Roman"/>
          <w:sz w:val="24"/>
        </w:rPr>
        <w:t>Консультации,</w:t>
      </w:r>
      <w:r w:rsidRPr="000F0E9F">
        <w:rPr>
          <w:rFonts w:ascii="Times New Roman" w:hAnsi="Times New Roman" w:cs="Times New Roman"/>
          <w:spacing w:val="-4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индивидуальные</w:t>
      </w:r>
      <w:r w:rsidRPr="000F0E9F">
        <w:rPr>
          <w:rFonts w:ascii="Times New Roman" w:hAnsi="Times New Roman" w:cs="Times New Roman"/>
          <w:spacing w:val="-5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беседы</w:t>
      </w:r>
      <w:r w:rsidRPr="000F0E9F">
        <w:rPr>
          <w:rFonts w:ascii="Times New Roman" w:hAnsi="Times New Roman" w:cs="Times New Roman"/>
          <w:spacing w:val="-4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с участниками</w:t>
      </w:r>
      <w:r w:rsidRPr="000F0E9F">
        <w:rPr>
          <w:rFonts w:ascii="Times New Roman" w:hAnsi="Times New Roman" w:cs="Times New Roman"/>
          <w:spacing w:val="-4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образовательного</w:t>
      </w:r>
      <w:r w:rsidRPr="000F0E9F">
        <w:rPr>
          <w:rFonts w:ascii="Times New Roman" w:hAnsi="Times New Roman" w:cs="Times New Roman"/>
          <w:spacing w:val="-3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процесса.</w:t>
      </w:r>
    </w:p>
    <w:p w:rsidR="000F0E9F" w:rsidRPr="000F0E9F" w:rsidRDefault="000F0E9F" w:rsidP="000F0E9F">
      <w:pPr>
        <w:pStyle w:val="a4"/>
        <w:widowControl w:val="0"/>
        <w:numPr>
          <w:ilvl w:val="0"/>
          <w:numId w:val="3"/>
        </w:numPr>
        <w:tabs>
          <w:tab w:val="left" w:pos="254"/>
        </w:tabs>
        <w:autoSpaceDE w:val="0"/>
        <w:autoSpaceDN w:val="0"/>
        <w:spacing w:before="1" w:after="0" w:line="360" w:lineRule="auto"/>
        <w:ind w:right="2660" w:firstLine="0"/>
        <w:contextualSpacing w:val="0"/>
        <w:rPr>
          <w:rFonts w:ascii="Times New Roman" w:hAnsi="Times New Roman" w:cs="Times New Roman"/>
          <w:sz w:val="24"/>
        </w:rPr>
      </w:pPr>
      <w:r w:rsidRPr="000F0E9F">
        <w:rPr>
          <w:rFonts w:ascii="Times New Roman" w:hAnsi="Times New Roman" w:cs="Times New Roman"/>
          <w:sz w:val="24"/>
        </w:rPr>
        <w:t>Диагностика</w:t>
      </w:r>
      <w:r w:rsidRPr="000F0E9F">
        <w:rPr>
          <w:rFonts w:ascii="Times New Roman" w:hAnsi="Times New Roman" w:cs="Times New Roman"/>
          <w:spacing w:val="1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педагогических технологий, методик, приемов, используемых</w:t>
      </w:r>
      <w:r w:rsidRPr="000F0E9F">
        <w:rPr>
          <w:rFonts w:ascii="Times New Roman" w:hAnsi="Times New Roman" w:cs="Times New Roman"/>
          <w:spacing w:val="-57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педагогами</w:t>
      </w:r>
      <w:r w:rsidRPr="000F0E9F">
        <w:rPr>
          <w:rFonts w:ascii="Times New Roman" w:hAnsi="Times New Roman" w:cs="Times New Roman"/>
          <w:spacing w:val="-1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школы</w:t>
      </w:r>
      <w:r w:rsidRPr="000F0E9F">
        <w:rPr>
          <w:rFonts w:ascii="Times New Roman" w:hAnsi="Times New Roman" w:cs="Times New Roman"/>
          <w:spacing w:val="1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в</w:t>
      </w:r>
      <w:r w:rsidRPr="000F0E9F">
        <w:rPr>
          <w:rFonts w:ascii="Times New Roman" w:hAnsi="Times New Roman" w:cs="Times New Roman"/>
          <w:spacing w:val="-1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образовательном</w:t>
      </w:r>
      <w:r w:rsidRPr="000F0E9F">
        <w:rPr>
          <w:rFonts w:ascii="Times New Roman" w:hAnsi="Times New Roman" w:cs="Times New Roman"/>
          <w:spacing w:val="-2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процессе.</w:t>
      </w:r>
    </w:p>
    <w:p w:rsidR="000F0E9F" w:rsidRPr="000F0E9F" w:rsidRDefault="000F0E9F" w:rsidP="000F0E9F">
      <w:pPr>
        <w:pStyle w:val="a4"/>
        <w:widowControl w:val="0"/>
        <w:numPr>
          <w:ilvl w:val="0"/>
          <w:numId w:val="3"/>
        </w:numPr>
        <w:tabs>
          <w:tab w:val="left" w:pos="254"/>
        </w:tabs>
        <w:autoSpaceDE w:val="0"/>
        <w:autoSpaceDN w:val="0"/>
        <w:spacing w:after="0" w:line="360" w:lineRule="auto"/>
        <w:ind w:left="253" w:hanging="141"/>
        <w:contextualSpacing w:val="0"/>
        <w:rPr>
          <w:rFonts w:ascii="Times New Roman" w:hAnsi="Times New Roman" w:cs="Times New Roman"/>
          <w:sz w:val="24"/>
        </w:rPr>
      </w:pPr>
      <w:r w:rsidRPr="000F0E9F">
        <w:rPr>
          <w:rFonts w:ascii="Times New Roman" w:hAnsi="Times New Roman" w:cs="Times New Roman"/>
          <w:sz w:val="24"/>
        </w:rPr>
        <w:t>Наблюдение.</w:t>
      </w:r>
    </w:p>
    <w:p w:rsidR="000F0E9F" w:rsidRPr="000F0E9F" w:rsidRDefault="000F0E9F" w:rsidP="000F0E9F">
      <w:pPr>
        <w:pStyle w:val="a4"/>
        <w:widowControl w:val="0"/>
        <w:numPr>
          <w:ilvl w:val="0"/>
          <w:numId w:val="3"/>
        </w:numPr>
        <w:tabs>
          <w:tab w:val="left" w:pos="254"/>
        </w:tabs>
        <w:autoSpaceDE w:val="0"/>
        <w:autoSpaceDN w:val="0"/>
        <w:spacing w:after="0" w:line="360" w:lineRule="auto"/>
        <w:ind w:left="253" w:hanging="141"/>
        <w:contextualSpacing w:val="0"/>
        <w:rPr>
          <w:rFonts w:ascii="Times New Roman" w:hAnsi="Times New Roman" w:cs="Times New Roman"/>
          <w:sz w:val="24"/>
        </w:rPr>
      </w:pPr>
      <w:r w:rsidRPr="000F0E9F">
        <w:rPr>
          <w:rFonts w:ascii="Times New Roman" w:hAnsi="Times New Roman" w:cs="Times New Roman"/>
          <w:sz w:val="24"/>
        </w:rPr>
        <w:t>Разработка</w:t>
      </w:r>
      <w:r w:rsidRPr="000F0E9F">
        <w:rPr>
          <w:rFonts w:ascii="Times New Roman" w:hAnsi="Times New Roman" w:cs="Times New Roman"/>
          <w:spacing w:val="-5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нормативно-правовых</w:t>
      </w:r>
      <w:r w:rsidRPr="000F0E9F">
        <w:rPr>
          <w:rFonts w:ascii="Times New Roman" w:hAnsi="Times New Roman" w:cs="Times New Roman"/>
          <w:spacing w:val="-2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документов</w:t>
      </w:r>
      <w:r w:rsidRPr="000F0E9F">
        <w:rPr>
          <w:rFonts w:ascii="Times New Roman" w:hAnsi="Times New Roman" w:cs="Times New Roman"/>
          <w:spacing w:val="-3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(приказы,</w:t>
      </w:r>
      <w:r w:rsidRPr="000F0E9F">
        <w:rPr>
          <w:rFonts w:ascii="Times New Roman" w:hAnsi="Times New Roman" w:cs="Times New Roman"/>
          <w:spacing w:val="-3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договоры,</w:t>
      </w:r>
      <w:r w:rsidRPr="000F0E9F">
        <w:rPr>
          <w:rFonts w:ascii="Times New Roman" w:hAnsi="Times New Roman" w:cs="Times New Roman"/>
          <w:spacing w:val="-3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локальные</w:t>
      </w:r>
      <w:r w:rsidRPr="000F0E9F">
        <w:rPr>
          <w:rFonts w:ascii="Times New Roman" w:hAnsi="Times New Roman" w:cs="Times New Roman"/>
          <w:spacing w:val="-5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акты).</w:t>
      </w:r>
    </w:p>
    <w:p w:rsidR="000F0E9F" w:rsidRPr="00527A40" w:rsidRDefault="000F0E9F" w:rsidP="00527A40">
      <w:pPr>
        <w:pStyle w:val="a4"/>
        <w:widowControl w:val="0"/>
        <w:numPr>
          <w:ilvl w:val="0"/>
          <w:numId w:val="3"/>
        </w:numPr>
        <w:tabs>
          <w:tab w:val="left" w:pos="254"/>
        </w:tabs>
        <w:autoSpaceDE w:val="0"/>
        <w:autoSpaceDN w:val="0"/>
        <w:spacing w:after="0" w:line="360" w:lineRule="auto"/>
        <w:ind w:left="253" w:hanging="141"/>
        <w:contextualSpacing w:val="0"/>
        <w:rPr>
          <w:rFonts w:ascii="Times New Roman" w:hAnsi="Times New Roman" w:cs="Times New Roman"/>
          <w:sz w:val="24"/>
        </w:rPr>
      </w:pPr>
      <w:r w:rsidRPr="000F0E9F">
        <w:rPr>
          <w:rFonts w:ascii="Times New Roman" w:hAnsi="Times New Roman" w:cs="Times New Roman"/>
          <w:sz w:val="24"/>
        </w:rPr>
        <w:t>Анкетирование,</w:t>
      </w:r>
      <w:r w:rsidRPr="000F0E9F">
        <w:rPr>
          <w:rFonts w:ascii="Times New Roman" w:hAnsi="Times New Roman" w:cs="Times New Roman"/>
          <w:spacing w:val="-4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опрос.</w:t>
      </w:r>
    </w:p>
    <w:p w:rsidR="000F0E9F" w:rsidRPr="00527A40" w:rsidRDefault="000F0E9F" w:rsidP="00527A40">
      <w:pPr>
        <w:pStyle w:val="11"/>
        <w:numPr>
          <w:ilvl w:val="0"/>
          <w:numId w:val="2"/>
        </w:numPr>
        <w:tabs>
          <w:tab w:val="left" w:pos="295"/>
        </w:tabs>
        <w:spacing w:line="360" w:lineRule="auto"/>
        <w:ind w:left="294" w:hanging="182"/>
      </w:pPr>
      <w:r w:rsidRPr="000F0E9F">
        <w:t>Сроки</w:t>
      </w:r>
      <w:r w:rsidRPr="000F0E9F">
        <w:rPr>
          <w:spacing w:val="-7"/>
        </w:rPr>
        <w:t xml:space="preserve"> </w:t>
      </w:r>
      <w:r w:rsidRPr="000F0E9F">
        <w:t>реализации</w:t>
      </w:r>
      <w:r w:rsidRPr="000F0E9F">
        <w:rPr>
          <w:spacing w:val="-6"/>
        </w:rPr>
        <w:t xml:space="preserve"> </w:t>
      </w:r>
      <w:r w:rsidRPr="000F0E9F">
        <w:t>программы.</w:t>
      </w:r>
    </w:p>
    <w:p w:rsidR="000F0E9F" w:rsidRPr="000F0E9F" w:rsidRDefault="000F0E9F" w:rsidP="00527A40">
      <w:pPr>
        <w:pStyle w:val="a5"/>
        <w:spacing w:before="1" w:line="360" w:lineRule="auto"/>
        <w:ind w:left="221" w:right="3786"/>
      </w:pPr>
      <w:r w:rsidRPr="000F0E9F">
        <w:rPr>
          <w:b/>
        </w:rPr>
        <w:t xml:space="preserve">Первый этап </w:t>
      </w:r>
      <w:r w:rsidRPr="000F0E9F">
        <w:t>(мар</w:t>
      </w:r>
      <w:proofErr w:type="gramStart"/>
      <w:r w:rsidRPr="000F0E9F">
        <w:t>т-</w:t>
      </w:r>
      <w:proofErr w:type="gramEnd"/>
      <w:r w:rsidRPr="000F0E9F">
        <w:t xml:space="preserve"> апрель 2021 года) - подготовительный.</w:t>
      </w:r>
      <w:r w:rsidRPr="000F0E9F">
        <w:rPr>
          <w:spacing w:val="1"/>
        </w:rPr>
        <w:t xml:space="preserve"> </w:t>
      </w:r>
      <w:r w:rsidRPr="000F0E9F">
        <w:t>Цель:</w:t>
      </w:r>
      <w:r w:rsidRPr="000F0E9F">
        <w:rPr>
          <w:spacing w:val="-4"/>
        </w:rPr>
        <w:t xml:space="preserve"> </w:t>
      </w:r>
      <w:r w:rsidRPr="000F0E9F">
        <w:t>разработка</w:t>
      </w:r>
      <w:r w:rsidRPr="000F0E9F">
        <w:rPr>
          <w:spacing w:val="-4"/>
        </w:rPr>
        <w:t xml:space="preserve"> </w:t>
      </w:r>
      <w:r w:rsidRPr="000F0E9F">
        <w:t>и</w:t>
      </w:r>
      <w:r w:rsidRPr="000F0E9F">
        <w:rPr>
          <w:spacing w:val="-1"/>
        </w:rPr>
        <w:t xml:space="preserve"> </w:t>
      </w:r>
      <w:r w:rsidRPr="000F0E9F">
        <w:t>утверждение</w:t>
      </w:r>
      <w:r w:rsidRPr="000F0E9F">
        <w:rPr>
          <w:spacing w:val="-5"/>
        </w:rPr>
        <w:t xml:space="preserve"> </w:t>
      </w:r>
      <w:r w:rsidRPr="000F0E9F">
        <w:t>программы</w:t>
      </w:r>
      <w:r w:rsidRPr="000F0E9F">
        <w:rPr>
          <w:spacing w:val="-3"/>
        </w:rPr>
        <w:t xml:space="preserve"> </w:t>
      </w:r>
      <w:proofErr w:type="spellStart"/>
      <w:r w:rsidRPr="000F0E9F">
        <w:t>антирисковых</w:t>
      </w:r>
      <w:proofErr w:type="spellEnd"/>
      <w:r w:rsidRPr="000F0E9F">
        <w:rPr>
          <w:spacing w:val="-2"/>
        </w:rPr>
        <w:t xml:space="preserve"> </w:t>
      </w:r>
      <w:r w:rsidR="00527A40">
        <w:t>мер.</w:t>
      </w:r>
    </w:p>
    <w:p w:rsidR="000F0E9F" w:rsidRPr="000F0E9F" w:rsidRDefault="000F0E9F" w:rsidP="00527A40">
      <w:pPr>
        <w:pStyle w:val="a5"/>
        <w:spacing w:line="360" w:lineRule="auto"/>
        <w:ind w:left="221" w:right="2807"/>
      </w:pPr>
      <w:r w:rsidRPr="000F0E9F">
        <w:rPr>
          <w:b/>
        </w:rPr>
        <w:t xml:space="preserve">Второй этап </w:t>
      </w:r>
      <w:r w:rsidRPr="000F0E9F">
        <w:t>(май – ноябрь 2021 года) - экспериментально-внедренческий.</w:t>
      </w:r>
      <w:r w:rsidRPr="000F0E9F">
        <w:rPr>
          <w:spacing w:val="-57"/>
        </w:rPr>
        <w:t xml:space="preserve"> </w:t>
      </w:r>
      <w:r w:rsidRPr="000F0E9F">
        <w:t>Цель:</w:t>
      </w:r>
      <w:r w:rsidRPr="000F0E9F">
        <w:rPr>
          <w:spacing w:val="-2"/>
        </w:rPr>
        <w:t xml:space="preserve"> </w:t>
      </w:r>
      <w:r w:rsidRPr="000F0E9F">
        <w:t>реализация</w:t>
      </w:r>
      <w:r w:rsidRPr="000F0E9F">
        <w:rPr>
          <w:spacing w:val="-1"/>
        </w:rPr>
        <w:t xml:space="preserve"> </w:t>
      </w:r>
      <w:r w:rsidRPr="000F0E9F">
        <w:t>плана</w:t>
      </w:r>
      <w:r w:rsidRPr="000F0E9F">
        <w:rPr>
          <w:spacing w:val="-2"/>
        </w:rPr>
        <w:t xml:space="preserve"> </w:t>
      </w:r>
      <w:r w:rsidRPr="000F0E9F">
        <w:t>мероприятий</w:t>
      </w:r>
      <w:r w:rsidRPr="000F0E9F">
        <w:rPr>
          <w:spacing w:val="-1"/>
        </w:rPr>
        <w:t xml:space="preserve"> </w:t>
      </w:r>
      <w:r w:rsidRPr="000F0E9F">
        <w:t>по</w:t>
      </w:r>
      <w:r w:rsidRPr="000F0E9F">
        <w:rPr>
          <w:spacing w:val="-1"/>
        </w:rPr>
        <w:t xml:space="preserve"> </w:t>
      </w:r>
      <w:r w:rsidRPr="000F0E9F">
        <w:t>достижению</w:t>
      </w:r>
      <w:r w:rsidRPr="000F0E9F">
        <w:rPr>
          <w:spacing w:val="-2"/>
        </w:rPr>
        <w:t xml:space="preserve"> </w:t>
      </w:r>
      <w:r w:rsidRPr="000F0E9F">
        <w:t>целей</w:t>
      </w:r>
      <w:r w:rsidRPr="000F0E9F">
        <w:rPr>
          <w:spacing w:val="-3"/>
        </w:rPr>
        <w:t xml:space="preserve"> </w:t>
      </w:r>
      <w:r w:rsidRPr="000F0E9F">
        <w:t>и</w:t>
      </w:r>
      <w:r w:rsidRPr="000F0E9F">
        <w:rPr>
          <w:spacing w:val="-1"/>
        </w:rPr>
        <w:t xml:space="preserve"> </w:t>
      </w:r>
      <w:r w:rsidR="00527A40">
        <w:t>задач.</w:t>
      </w:r>
    </w:p>
    <w:p w:rsidR="000F0E9F" w:rsidRPr="000F0E9F" w:rsidRDefault="000F0E9F" w:rsidP="00527A40">
      <w:pPr>
        <w:pStyle w:val="a5"/>
        <w:spacing w:line="360" w:lineRule="auto"/>
        <w:ind w:left="221" w:right="1631"/>
      </w:pPr>
      <w:r w:rsidRPr="000F0E9F">
        <w:rPr>
          <w:b/>
        </w:rPr>
        <w:t xml:space="preserve">Третий этап </w:t>
      </w:r>
      <w:r w:rsidRPr="000F0E9F">
        <w:t>(сентябрь</w:t>
      </w:r>
      <w:r w:rsidRPr="000F0E9F">
        <w:rPr>
          <w:spacing w:val="1"/>
        </w:rPr>
        <w:t xml:space="preserve"> </w:t>
      </w:r>
      <w:r w:rsidRPr="000F0E9F">
        <w:t>2021 года) - этап промежуточного контроля и коррекции.</w:t>
      </w:r>
      <w:r w:rsidRPr="000F0E9F">
        <w:rPr>
          <w:spacing w:val="-57"/>
        </w:rPr>
        <w:t xml:space="preserve"> </w:t>
      </w:r>
      <w:r w:rsidRPr="000F0E9F">
        <w:t>Цель:</w:t>
      </w:r>
      <w:r w:rsidRPr="000F0E9F">
        <w:rPr>
          <w:spacing w:val="-1"/>
        </w:rPr>
        <w:t xml:space="preserve"> </w:t>
      </w:r>
      <w:r w:rsidRPr="000F0E9F">
        <w:t>отслеживание</w:t>
      </w:r>
      <w:r w:rsidRPr="000F0E9F">
        <w:rPr>
          <w:spacing w:val="-2"/>
        </w:rPr>
        <w:t xml:space="preserve"> </w:t>
      </w:r>
      <w:r w:rsidRPr="000F0E9F">
        <w:t>и</w:t>
      </w:r>
      <w:r w:rsidRPr="000F0E9F">
        <w:rPr>
          <w:spacing w:val="-1"/>
        </w:rPr>
        <w:t xml:space="preserve"> </w:t>
      </w:r>
      <w:r w:rsidRPr="000F0E9F">
        <w:t>корректировка</w:t>
      </w:r>
      <w:r w:rsidRPr="000F0E9F">
        <w:rPr>
          <w:spacing w:val="-1"/>
        </w:rPr>
        <w:t xml:space="preserve"> </w:t>
      </w:r>
      <w:r w:rsidRPr="000F0E9F">
        <w:t>результатов</w:t>
      </w:r>
      <w:r w:rsidRPr="000F0E9F">
        <w:rPr>
          <w:spacing w:val="-1"/>
        </w:rPr>
        <w:t xml:space="preserve"> </w:t>
      </w:r>
      <w:r w:rsidRPr="000F0E9F">
        <w:t>реализации</w:t>
      </w:r>
      <w:r w:rsidRPr="000F0E9F">
        <w:rPr>
          <w:spacing w:val="-3"/>
        </w:rPr>
        <w:t xml:space="preserve"> </w:t>
      </w:r>
      <w:r w:rsidR="00527A40">
        <w:t>программы.</w:t>
      </w:r>
    </w:p>
    <w:p w:rsidR="000F0E9F" w:rsidRPr="000F0E9F" w:rsidRDefault="000F0E9F" w:rsidP="000F0E9F">
      <w:pPr>
        <w:spacing w:line="360" w:lineRule="auto"/>
        <w:ind w:left="282"/>
        <w:rPr>
          <w:rFonts w:ascii="Times New Roman" w:hAnsi="Times New Roman" w:cs="Times New Roman"/>
          <w:sz w:val="24"/>
        </w:rPr>
      </w:pPr>
      <w:r w:rsidRPr="000F0E9F">
        <w:rPr>
          <w:rFonts w:ascii="Times New Roman" w:hAnsi="Times New Roman" w:cs="Times New Roman"/>
          <w:b/>
          <w:sz w:val="24"/>
        </w:rPr>
        <w:t>Четвертый</w:t>
      </w:r>
      <w:r w:rsidRPr="000F0E9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0F0E9F">
        <w:rPr>
          <w:rFonts w:ascii="Times New Roman" w:hAnsi="Times New Roman" w:cs="Times New Roman"/>
          <w:b/>
          <w:sz w:val="24"/>
        </w:rPr>
        <w:t>этап</w:t>
      </w:r>
      <w:r w:rsidRPr="000F0E9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(декабрь 2021</w:t>
      </w:r>
      <w:r w:rsidRPr="000F0E9F">
        <w:rPr>
          <w:rFonts w:ascii="Times New Roman" w:hAnsi="Times New Roman" w:cs="Times New Roman"/>
          <w:spacing w:val="-2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г.)</w:t>
      </w:r>
      <w:r w:rsidRPr="000F0E9F">
        <w:rPr>
          <w:rFonts w:ascii="Times New Roman" w:hAnsi="Times New Roman" w:cs="Times New Roman"/>
          <w:spacing w:val="-2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-</w:t>
      </w:r>
      <w:r w:rsidRPr="000F0E9F">
        <w:rPr>
          <w:rFonts w:ascii="Times New Roman" w:hAnsi="Times New Roman" w:cs="Times New Roman"/>
          <w:spacing w:val="-2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этап</w:t>
      </w:r>
      <w:r w:rsidRPr="000F0E9F">
        <w:rPr>
          <w:rFonts w:ascii="Times New Roman" w:hAnsi="Times New Roman" w:cs="Times New Roman"/>
          <w:spacing w:val="-2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итогового</w:t>
      </w:r>
      <w:r w:rsidRPr="000F0E9F">
        <w:rPr>
          <w:rFonts w:ascii="Times New Roman" w:hAnsi="Times New Roman" w:cs="Times New Roman"/>
          <w:spacing w:val="-1"/>
          <w:sz w:val="24"/>
        </w:rPr>
        <w:t xml:space="preserve"> </w:t>
      </w:r>
      <w:r w:rsidRPr="000F0E9F">
        <w:rPr>
          <w:rFonts w:ascii="Times New Roman" w:hAnsi="Times New Roman" w:cs="Times New Roman"/>
          <w:sz w:val="24"/>
        </w:rPr>
        <w:t>контроля.</w:t>
      </w:r>
    </w:p>
    <w:p w:rsidR="000F0E9F" w:rsidRDefault="000F0E9F" w:rsidP="000F0E9F">
      <w:pPr>
        <w:pStyle w:val="a5"/>
        <w:spacing w:before="63"/>
        <w:ind w:left="221"/>
      </w:pPr>
      <w:r>
        <w:t>Цель:</w:t>
      </w:r>
      <w:r>
        <w:rPr>
          <w:spacing w:val="-4"/>
        </w:rPr>
        <w:t xml:space="preserve"> </w:t>
      </w:r>
      <w:r>
        <w:t>подведение</w:t>
      </w:r>
      <w:r>
        <w:rPr>
          <w:spacing w:val="-5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</w:p>
    <w:p w:rsidR="000F0E9F" w:rsidRDefault="000F0E9F" w:rsidP="000F0E9F">
      <w:pPr>
        <w:pStyle w:val="a4"/>
        <w:widowControl w:val="0"/>
        <w:tabs>
          <w:tab w:val="left" w:pos="254"/>
        </w:tabs>
        <w:autoSpaceDE w:val="0"/>
        <w:autoSpaceDN w:val="0"/>
        <w:spacing w:after="0" w:line="360" w:lineRule="auto"/>
        <w:ind w:left="113" w:right="1187"/>
        <w:contextualSpacing w:val="0"/>
        <w:rPr>
          <w:rFonts w:ascii="Times New Roman" w:hAnsi="Times New Roman" w:cs="Times New Roman"/>
          <w:sz w:val="24"/>
        </w:rPr>
      </w:pPr>
    </w:p>
    <w:p w:rsidR="002B79A3" w:rsidRPr="000F0E9F" w:rsidRDefault="002B79A3" w:rsidP="000F0E9F">
      <w:pPr>
        <w:pStyle w:val="a4"/>
        <w:widowControl w:val="0"/>
        <w:tabs>
          <w:tab w:val="left" w:pos="254"/>
        </w:tabs>
        <w:autoSpaceDE w:val="0"/>
        <w:autoSpaceDN w:val="0"/>
        <w:spacing w:after="0" w:line="360" w:lineRule="auto"/>
        <w:ind w:left="113" w:right="1187"/>
        <w:contextualSpacing w:val="0"/>
        <w:rPr>
          <w:rFonts w:ascii="Times New Roman" w:hAnsi="Times New Roman" w:cs="Times New Roman"/>
          <w:sz w:val="24"/>
        </w:rPr>
      </w:pPr>
    </w:p>
    <w:p w:rsidR="003379C5" w:rsidRPr="00677DD0" w:rsidRDefault="003379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4776"/>
        <w:gridCol w:w="2617"/>
        <w:gridCol w:w="3697"/>
      </w:tblGrid>
      <w:tr w:rsidR="003379C5" w:rsidRPr="00677DD0" w:rsidTr="000F0E9F">
        <w:tc>
          <w:tcPr>
            <w:tcW w:w="3696" w:type="dxa"/>
          </w:tcPr>
          <w:p w:rsidR="003379C5" w:rsidRPr="00677DD0" w:rsidRDefault="00337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Фактор риска</w:t>
            </w:r>
          </w:p>
        </w:tc>
        <w:tc>
          <w:tcPr>
            <w:tcW w:w="4776" w:type="dxa"/>
          </w:tcPr>
          <w:p w:rsidR="003379C5" w:rsidRPr="00677DD0" w:rsidRDefault="00337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Мероприятия</w:t>
            </w:r>
          </w:p>
        </w:tc>
        <w:tc>
          <w:tcPr>
            <w:tcW w:w="2617" w:type="dxa"/>
          </w:tcPr>
          <w:p w:rsidR="003379C5" w:rsidRPr="00677DD0" w:rsidRDefault="00337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Сроки реализации</w:t>
            </w:r>
          </w:p>
        </w:tc>
        <w:tc>
          <w:tcPr>
            <w:tcW w:w="3697" w:type="dxa"/>
          </w:tcPr>
          <w:p w:rsidR="003379C5" w:rsidRPr="00677DD0" w:rsidRDefault="00337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DD0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Прогнозируемые результаты</w:t>
            </w:r>
          </w:p>
        </w:tc>
      </w:tr>
      <w:tr w:rsidR="003379C5" w:rsidRPr="00677DD0" w:rsidTr="000F0E9F">
        <w:tc>
          <w:tcPr>
            <w:tcW w:w="3696" w:type="dxa"/>
          </w:tcPr>
          <w:p w:rsidR="003379C5" w:rsidRDefault="00145CBF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DD0">
              <w:rPr>
                <w:rFonts w:ascii="Times New Roman" w:hAnsi="Times New Roman" w:cs="Times New Roman"/>
                <w:sz w:val="24"/>
                <w:szCs w:val="24"/>
              </w:rPr>
              <w:t xml:space="preserve">Высокая доля </w:t>
            </w:r>
            <w:proofErr w:type="gramStart"/>
            <w:r w:rsidRPr="00677DD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77DD0">
              <w:rPr>
                <w:rFonts w:ascii="Times New Roman" w:hAnsi="Times New Roman" w:cs="Times New Roman"/>
                <w:sz w:val="24"/>
                <w:szCs w:val="24"/>
              </w:rPr>
              <w:t xml:space="preserve"> с рисками учебной </w:t>
            </w:r>
            <w:proofErr w:type="spellStart"/>
            <w:r w:rsidRPr="00677DD0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="000F0E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E49DD" w:rsidRDefault="00FE49DD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DD" w:rsidRDefault="000F0E9F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FE49DD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диагностику уровня учебной мотивации. </w:t>
            </w:r>
          </w:p>
          <w:p w:rsidR="00FE49DD" w:rsidRPr="00FE49DD" w:rsidRDefault="00FE49DD" w:rsidP="00FE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DD" w:rsidRPr="00FE49DD" w:rsidRDefault="00FE49DD" w:rsidP="00FE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DD" w:rsidRPr="00FE49DD" w:rsidRDefault="00FE49DD" w:rsidP="00FE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DD" w:rsidRDefault="00FE49DD" w:rsidP="00FE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DD" w:rsidRPr="00FE49DD" w:rsidRDefault="00FE49DD" w:rsidP="00FE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DD" w:rsidRDefault="00FE49DD" w:rsidP="00FE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DD" w:rsidRDefault="00FE49DD" w:rsidP="00FE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DD" w:rsidRDefault="00FE49DD" w:rsidP="00FE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Укрепить нормативно-правовую  базу. </w:t>
            </w:r>
          </w:p>
          <w:p w:rsidR="000F0E9F" w:rsidRDefault="00FE49DD" w:rsidP="00FE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психологический комфорт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урочной и внеурочной деятельности. </w:t>
            </w:r>
          </w:p>
          <w:p w:rsidR="00FE49DD" w:rsidRDefault="00FE49DD" w:rsidP="00FE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более эффективную работу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высокомотивированными обучающимися. </w:t>
            </w:r>
          </w:p>
          <w:p w:rsidR="0097042A" w:rsidRDefault="00FE49DD" w:rsidP="00FE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повышение квалификации повышение квалификации педагогов.</w:t>
            </w:r>
          </w:p>
          <w:p w:rsidR="00FE49DD" w:rsidRPr="00FE49DD" w:rsidRDefault="0097042A" w:rsidP="00FE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анализ ВПР, ГИА. </w:t>
            </w:r>
            <w:r w:rsidR="00FE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76" w:type="dxa"/>
          </w:tcPr>
          <w:p w:rsidR="003379C5" w:rsidRPr="00677DD0" w:rsidRDefault="00145CBF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DD0">
              <w:rPr>
                <w:rFonts w:ascii="Times New Roman" w:hAnsi="Times New Roman" w:cs="Times New Roman"/>
                <w:sz w:val="24"/>
                <w:szCs w:val="24"/>
              </w:rPr>
              <w:t>1. Выявление причин учебных затруднений обучающихся.</w:t>
            </w:r>
          </w:p>
          <w:p w:rsidR="00145CBF" w:rsidRPr="00677DD0" w:rsidRDefault="00145CBF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DD0">
              <w:rPr>
                <w:rFonts w:ascii="Times New Roman" w:hAnsi="Times New Roman" w:cs="Times New Roman"/>
                <w:sz w:val="24"/>
                <w:szCs w:val="24"/>
              </w:rPr>
              <w:t>- диагностика и развитие навыков читательской грамотности обучающихся и навыков работы с информацией;</w:t>
            </w:r>
          </w:p>
          <w:p w:rsidR="00145CBF" w:rsidRPr="00677DD0" w:rsidRDefault="00145CBF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DD0">
              <w:rPr>
                <w:rFonts w:ascii="Times New Roman" w:hAnsi="Times New Roman" w:cs="Times New Roman"/>
                <w:sz w:val="24"/>
                <w:szCs w:val="24"/>
              </w:rPr>
              <w:t>- диагностика и развитие навыков самоорганизации</w:t>
            </w:r>
            <w:proofErr w:type="gramStart"/>
            <w:r w:rsidRPr="00677DD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7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DD0"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677D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5CBF" w:rsidRPr="00677DD0" w:rsidRDefault="00145CBF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DD0">
              <w:rPr>
                <w:rFonts w:ascii="Times New Roman" w:hAnsi="Times New Roman" w:cs="Times New Roman"/>
                <w:sz w:val="24"/>
                <w:szCs w:val="24"/>
              </w:rPr>
              <w:t>- диагностика и развитие предметных умений</w:t>
            </w:r>
            <w:proofErr w:type="gramStart"/>
            <w:r w:rsidRPr="00677DD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7DD0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и способов деятельности.</w:t>
            </w:r>
          </w:p>
          <w:p w:rsidR="00145CBF" w:rsidRDefault="00145CBF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DD0">
              <w:rPr>
                <w:rFonts w:ascii="Times New Roman" w:hAnsi="Times New Roman" w:cs="Times New Roman"/>
                <w:sz w:val="24"/>
                <w:szCs w:val="24"/>
              </w:rPr>
              <w:t>2. Адресная корректировка методики работы учителя и образовательных программ в соответствии с диагностикой</w:t>
            </w:r>
            <w:r w:rsidR="000F0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E9F" w:rsidRDefault="000F0E9F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Разработка локального акта по работе со слабоуспевающими учащимися. </w:t>
            </w:r>
          </w:p>
          <w:p w:rsidR="000F0E9F" w:rsidRDefault="00FE49DD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Организация проведения уроков, на которых создается «ситуация успеха» для всех обучающихся. </w:t>
            </w:r>
          </w:p>
          <w:p w:rsidR="00FE49DD" w:rsidRDefault="00FE49DD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Участие в интеллектуальных конкурсах, олимпиадах, проектах. </w:t>
            </w:r>
          </w:p>
          <w:p w:rsidR="00FE49DD" w:rsidRDefault="00FE49DD" w:rsidP="00FE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DD" w:rsidRDefault="00FE49DD" w:rsidP="00FE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DD" w:rsidRDefault="00FE49DD" w:rsidP="00FE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DD" w:rsidRDefault="00FE49DD" w:rsidP="00FE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6.Участие педагогов в методических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преодолению рисков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организованных ФИС ОКО. </w:t>
            </w:r>
          </w:p>
          <w:p w:rsidR="00FE49DD" w:rsidRPr="00FE49DD" w:rsidRDefault="00FE49DD" w:rsidP="00FE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Анализ выполнения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ВПР, результатов ГИА. </w:t>
            </w:r>
          </w:p>
        </w:tc>
        <w:tc>
          <w:tcPr>
            <w:tcW w:w="2617" w:type="dxa"/>
          </w:tcPr>
          <w:p w:rsidR="000F0E9F" w:rsidRDefault="00145CBF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DD0">
              <w:rPr>
                <w:rFonts w:ascii="Times New Roman" w:hAnsi="Times New Roman" w:cs="Times New Roman"/>
                <w:sz w:val="24"/>
                <w:szCs w:val="24"/>
              </w:rPr>
              <w:t>Сентябрь 2021г.</w:t>
            </w:r>
          </w:p>
          <w:p w:rsidR="000F0E9F" w:rsidRPr="000F0E9F" w:rsidRDefault="000F0E9F" w:rsidP="000F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E9F" w:rsidRPr="000F0E9F" w:rsidRDefault="000F0E9F" w:rsidP="000F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E9F" w:rsidRPr="000F0E9F" w:rsidRDefault="000F0E9F" w:rsidP="000F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E9F" w:rsidRPr="000F0E9F" w:rsidRDefault="000F0E9F" w:rsidP="000F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E9F" w:rsidRPr="000F0E9F" w:rsidRDefault="000F0E9F" w:rsidP="000F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E9F" w:rsidRDefault="000F0E9F" w:rsidP="000F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E9F" w:rsidRPr="000F0E9F" w:rsidRDefault="000F0E9F" w:rsidP="000F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E9F" w:rsidRPr="000F0E9F" w:rsidRDefault="000F0E9F" w:rsidP="000F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E9F" w:rsidRDefault="000F0E9F" w:rsidP="000F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E9F" w:rsidRDefault="000F0E9F" w:rsidP="000F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E9F" w:rsidRDefault="000F0E9F" w:rsidP="000F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DD" w:rsidRDefault="000F0E9F" w:rsidP="000F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2021 г. </w:t>
            </w:r>
          </w:p>
          <w:p w:rsidR="00FE49DD" w:rsidRDefault="00FE49DD" w:rsidP="00FE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DD" w:rsidRDefault="00FE49DD" w:rsidP="00FE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9C5" w:rsidRDefault="00FE49DD" w:rsidP="00FE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  <w:p w:rsidR="00FE49DD" w:rsidRDefault="00FE49DD" w:rsidP="00FE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  <w:p w:rsidR="00FE49DD" w:rsidRPr="00FE49DD" w:rsidRDefault="00FE49DD" w:rsidP="00FE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DD" w:rsidRDefault="00FE49DD" w:rsidP="00FE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DD" w:rsidRDefault="00FE49DD" w:rsidP="00FE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DD" w:rsidRDefault="00FE49DD" w:rsidP="00FE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2A" w:rsidRDefault="00FE49DD" w:rsidP="00FE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особому плану</w:t>
            </w:r>
          </w:p>
          <w:p w:rsidR="0097042A" w:rsidRDefault="0097042A" w:rsidP="0097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DD" w:rsidRPr="0097042A" w:rsidRDefault="0097042A" w:rsidP="0097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апрель, июнь</w:t>
            </w:r>
          </w:p>
        </w:tc>
        <w:tc>
          <w:tcPr>
            <w:tcW w:w="3697" w:type="dxa"/>
          </w:tcPr>
          <w:p w:rsidR="00145CBF" w:rsidRPr="00677DD0" w:rsidRDefault="00145CBF" w:rsidP="000F0E9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устранение трудностей в учебе.  </w:t>
            </w:r>
          </w:p>
          <w:p w:rsidR="00FE49DD" w:rsidRDefault="00145CBF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Устранение психологического барьера перед отметкой</w:t>
            </w:r>
            <w:r w:rsidR="000F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FE49DD" w:rsidRPr="00FE49DD" w:rsidRDefault="00FE49DD" w:rsidP="00FE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DD" w:rsidRDefault="00FE49DD" w:rsidP="00FE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DD" w:rsidRDefault="00FE49DD" w:rsidP="00FE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DD" w:rsidRDefault="00FE49DD" w:rsidP="00FE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9C5" w:rsidRDefault="003379C5" w:rsidP="00FE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DD" w:rsidRDefault="00FE49DD" w:rsidP="00FE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DD" w:rsidRDefault="00FE49DD" w:rsidP="00FE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DD" w:rsidRDefault="00FE49DD" w:rsidP="00FE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DD" w:rsidRDefault="00FE49DD" w:rsidP="00FE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DD" w:rsidRDefault="00FE49DD" w:rsidP="00FE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DD" w:rsidRDefault="00FE49DD" w:rsidP="00FE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DD" w:rsidRDefault="00FE49DD" w:rsidP="00FE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учащихся появляется мотивация к учебному процессу. </w:t>
            </w:r>
          </w:p>
          <w:p w:rsidR="0097042A" w:rsidRDefault="00FE49DD" w:rsidP="00FE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обучающихся в конкурсах и проектах разных уровней. </w:t>
            </w:r>
          </w:p>
          <w:p w:rsidR="0097042A" w:rsidRPr="0097042A" w:rsidRDefault="0097042A" w:rsidP="0097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2A" w:rsidRPr="0097042A" w:rsidRDefault="0097042A" w:rsidP="0097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2A" w:rsidRDefault="0097042A" w:rsidP="0097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2A" w:rsidRDefault="0097042A" w:rsidP="0097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2A" w:rsidRDefault="0097042A" w:rsidP="0097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DD" w:rsidRPr="0097042A" w:rsidRDefault="00FE49DD" w:rsidP="0097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9C5" w:rsidRPr="00677DD0" w:rsidTr="000F0E9F">
        <w:tc>
          <w:tcPr>
            <w:tcW w:w="3696" w:type="dxa"/>
          </w:tcPr>
          <w:p w:rsidR="00586211" w:rsidRPr="00677DD0" w:rsidRDefault="00586211" w:rsidP="000F0E9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Трудности, вызванные изучением новых предметов.  </w:t>
            </w:r>
          </w:p>
          <w:p w:rsidR="003379C5" w:rsidRPr="00677DD0" w:rsidRDefault="00586211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-Снижение учебной мотивации</w:t>
            </w:r>
          </w:p>
        </w:tc>
        <w:tc>
          <w:tcPr>
            <w:tcW w:w="4776" w:type="dxa"/>
          </w:tcPr>
          <w:p w:rsidR="00586211" w:rsidRPr="00677DD0" w:rsidRDefault="00586211" w:rsidP="000F0E9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щадящего режима в начале изучения школьных предметов.  </w:t>
            </w:r>
          </w:p>
          <w:p w:rsidR="003379C5" w:rsidRPr="00677DD0" w:rsidRDefault="00586211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-Разработка комплекса мер, развивающих </w:t>
            </w:r>
            <w:r w:rsidRPr="0067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учебную мотивацию: творческие задания, система поощрения и др.  </w:t>
            </w:r>
          </w:p>
        </w:tc>
        <w:tc>
          <w:tcPr>
            <w:tcW w:w="2617" w:type="dxa"/>
          </w:tcPr>
          <w:p w:rsidR="003379C5" w:rsidRPr="00677DD0" w:rsidRDefault="00586211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Сентябрь, октябрь 2021г.</w:t>
            </w:r>
          </w:p>
        </w:tc>
        <w:tc>
          <w:tcPr>
            <w:tcW w:w="3697" w:type="dxa"/>
          </w:tcPr>
          <w:p w:rsidR="00586211" w:rsidRPr="00677DD0" w:rsidRDefault="00586211" w:rsidP="000F0E9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Быстрая и безболезненная адаптация к учебе и новым предметам.  </w:t>
            </w:r>
          </w:p>
          <w:p w:rsidR="003379C5" w:rsidRPr="00677DD0" w:rsidRDefault="00586211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-Повышение учебной мотивации</w:t>
            </w:r>
          </w:p>
        </w:tc>
      </w:tr>
      <w:tr w:rsidR="003379C5" w:rsidRPr="00677DD0" w:rsidTr="000F0E9F">
        <w:tc>
          <w:tcPr>
            <w:tcW w:w="3696" w:type="dxa"/>
          </w:tcPr>
          <w:p w:rsidR="00586211" w:rsidRPr="00677DD0" w:rsidRDefault="00586211" w:rsidP="000F0E9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-Накопление пробелов знаний у отдельных учащихся.  </w:t>
            </w:r>
          </w:p>
          <w:p w:rsidR="003379C5" w:rsidRPr="00677DD0" w:rsidRDefault="00586211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-Снижение престижа активной познавательной деятельности</w:t>
            </w:r>
          </w:p>
        </w:tc>
        <w:tc>
          <w:tcPr>
            <w:tcW w:w="4776" w:type="dxa"/>
          </w:tcPr>
          <w:p w:rsidR="00586211" w:rsidRPr="00677DD0" w:rsidRDefault="00586211" w:rsidP="000F0E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системы индивидуальных консультаций со слабоуспевающими.  </w:t>
            </w:r>
            <w:r w:rsidRPr="00677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proofErr w:type="gramStart"/>
            <w:r w:rsidRPr="00677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677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ланирование и проведение разнообразных по форме и виду деятельности уроков, в том числе применение активных методов и форм обучения, новых педагогических технологий.</w:t>
            </w:r>
            <w:r w:rsidRPr="00677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677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-Дифференциация учебного материала и заданий.</w:t>
            </w:r>
          </w:p>
          <w:p w:rsidR="00586211" w:rsidRPr="00677DD0" w:rsidRDefault="00586211" w:rsidP="000F0E9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7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677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Индивидуальный подход (индивидуальные траектории развития, индивидуальные домашние и творческие задания).</w:t>
            </w:r>
            <w:r w:rsidRPr="00677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677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объёма домашнего задания с целью предупреждения утомляемости учащихся.</w:t>
            </w:r>
          </w:p>
          <w:p w:rsidR="00677DD0" w:rsidRPr="00677DD0" w:rsidRDefault="00677DD0" w:rsidP="000F0E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-Создание ситуации успеха.</w:t>
            </w:r>
          </w:p>
          <w:p w:rsidR="003379C5" w:rsidRPr="00677DD0" w:rsidRDefault="003379C5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3379C5" w:rsidRPr="00677DD0" w:rsidRDefault="00586211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DD0">
              <w:rPr>
                <w:rFonts w:ascii="Times New Roman" w:hAnsi="Times New Roman" w:cs="Times New Roman"/>
                <w:sz w:val="24"/>
                <w:szCs w:val="24"/>
              </w:rPr>
              <w:t>Ноябрь 2021г.</w:t>
            </w:r>
          </w:p>
        </w:tc>
        <w:tc>
          <w:tcPr>
            <w:tcW w:w="3697" w:type="dxa"/>
          </w:tcPr>
          <w:p w:rsidR="003379C5" w:rsidRPr="00677DD0" w:rsidRDefault="00586211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числа добросовестных, успешных учащихся, либо сохранение их числа </w:t>
            </w:r>
            <w:proofErr w:type="gramStart"/>
            <w:r w:rsidRPr="0067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постоянным</w:t>
            </w:r>
            <w:proofErr w:type="gramEnd"/>
          </w:p>
        </w:tc>
      </w:tr>
      <w:tr w:rsidR="003379C5" w:rsidRPr="00677DD0" w:rsidTr="000F0E9F">
        <w:tc>
          <w:tcPr>
            <w:tcW w:w="3696" w:type="dxa"/>
          </w:tcPr>
          <w:p w:rsidR="003379C5" w:rsidRDefault="00586211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DD0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  <w:r w:rsidR="00970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042A" w:rsidRDefault="0097042A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совершенствовать и развивать профессиональное мастерство, педагогические технологии, формы, методы и средства обучения. </w:t>
            </w:r>
          </w:p>
          <w:p w:rsidR="0097042A" w:rsidRDefault="0097042A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2A" w:rsidRDefault="0097042A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2A" w:rsidRDefault="0097042A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2A" w:rsidRDefault="0097042A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2A" w:rsidRDefault="0097042A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2A" w:rsidRDefault="0097042A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2A" w:rsidRDefault="0097042A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2A" w:rsidRDefault="0097042A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2A" w:rsidRDefault="0097042A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2A" w:rsidRDefault="0097042A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2A" w:rsidRDefault="0097042A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2A" w:rsidRDefault="0097042A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2A" w:rsidRDefault="0097042A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2A" w:rsidRDefault="0097042A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2A" w:rsidRPr="00677DD0" w:rsidRDefault="0097042A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586211" w:rsidRPr="00677DD0" w:rsidRDefault="0097042A" w:rsidP="000F0E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1. </w:t>
            </w:r>
            <w:r w:rsidR="00586211" w:rsidRPr="00677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Воспитательная работа, направленная на развитие интереса у учащегося интереса к обучению.</w:t>
            </w:r>
          </w:p>
          <w:p w:rsidR="00586211" w:rsidRPr="00677DD0" w:rsidRDefault="00586211" w:rsidP="000F0E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677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-Работа с родителями.</w:t>
            </w:r>
          </w:p>
          <w:p w:rsidR="00586211" w:rsidRPr="00677DD0" w:rsidRDefault="00586211" w:rsidP="000F0E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677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-Тесная связь основного обучения с дополнительным образованием. </w:t>
            </w:r>
          </w:p>
          <w:p w:rsidR="00586211" w:rsidRPr="00677DD0" w:rsidRDefault="00586211" w:rsidP="000F0E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677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-Помощь психолога (диагностика, тренинги). Комплексное тестирование учащихся при переходе с одной ступени обучения на другую, профессиональное определение.</w:t>
            </w:r>
          </w:p>
          <w:p w:rsidR="003379C5" w:rsidRDefault="00586211" w:rsidP="0097042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677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-Индивидуальные и групповые коррекционно-развивающие занятия с учащимися, испытывающими трудности в </w:t>
            </w:r>
            <w:r w:rsidRPr="00677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усвоении учебной программы</w:t>
            </w:r>
            <w:r w:rsidR="0097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7042A" w:rsidRDefault="0097042A" w:rsidP="0097042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Организация проведений заседаний, педагогических советов. </w:t>
            </w:r>
          </w:p>
          <w:p w:rsidR="0097042A" w:rsidRDefault="0097042A" w:rsidP="0097042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Организация и проведение </w:t>
            </w:r>
            <w:r w:rsidRPr="0097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круглого стола «Как повысить качество знаний учащихся с рисками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97042A" w:rsidRPr="0097042A" w:rsidRDefault="0097042A" w:rsidP="0097042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Посещение уроков администрацией школы,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уроков учителями-предметниками. </w:t>
            </w:r>
          </w:p>
        </w:tc>
        <w:tc>
          <w:tcPr>
            <w:tcW w:w="2617" w:type="dxa"/>
          </w:tcPr>
          <w:p w:rsidR="003379C5" w:rsidRDefault="00586211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  <w:p w:rsidR="0097042A" w:rsidRDefault="0097042A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2A" w:rsidRDefault="0097042A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2A" w:rsidRDefault="0097042A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2A" w:rsidRDefault="0097042A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2A" w:rsidRDefault="0097042A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2A" w:rsidRDefault="0097042A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2A" w:rsidRDefault="0097042A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2A" w:rsidRDefault="0097042A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2A" w:rsidRDefault="0097042A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2A" w:rsidRDefault="0097042A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2A" w:rsidRDefault="0097042A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2A" w:rsidRDefault="0097042A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2A" w:rsidRDefault="0097042A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2A" w:rsidRDefault="0097042A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2A" w:rsidRDefault="0097042A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особому плану</w:t>
            </w:r>
          </w:p>
          <w:p w:rsidR="0097042A" w:rsidRDefault="0097042A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2A" w:rsidRPr="00677DD0" w:rsidRDefault="0097042A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особому плану</w:t>
            </w:r>
          </w:p>
        </w:tc>
        <w:tc>
          <w:tcPr>
            <w:tcW w:w="3697" w:type="dxa"/>
          </w:tcPr>
          <w:p w:rsidR="00586211" w:rsidRPr="00677DD0" w:rsidRDefault="00586211" w:rsidP="000F0E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Успешность в дополнительном образовании приводит к усилению мотивации в основном образовании.</w:t>
            </w:r>
          </w:p>
          <w:p w:rsidR="003379C5" w:rsidRPr="00677DD0" w:rsidRDefault="003379C5" w:rsidP="000F0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9C5" w:rsidRPr="00677DD0" w:rsidRDefault="003379C5">
      <w:pPr>
        <w:rPr>
          <w:rFonts w:ascii="Times New Roman" w:hAnsi="Times New Roman" w:cs="Times New Roman"/>
          <w:sz w:val="24"/>
          <w:szCs w:val="24"/>
        </w:rPr>
      </w:pPr>
    </w:p>
    <w:p w:rsidR="00677DD0" w:rsidRPr="00677DD0" w:rsidRDefault="00677DD0" w:rsidP="00677DD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родителями по повышению качества образования</w:t>
      </w:r>
      <w:r w:rsidRPr="00677D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4518"/>
        <w:gridCol w:w="3318"/>
        <w:gridCol w:w="1894"/>
        <w:gridCol w:w="3637"/>
      </w:tblGrid>
      <w:tr w:rsidR="00677DD0" w:rsidRPr="00677DD0" w:rsidTr="003B1FBF">
        <w:trPr>
          <w:trHeight w:val="33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677DD0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 </w:t>
            </w:r>
            <w:r w:rsidRPr="0067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677DD0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 и её причина </w:t>
            </w:r>
            <w:r w:rsidRPr="0067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677DD0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Меры по устранению проблемы </w:t>
            </w:r>
            <w:r w:rsidRPr="0067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677DD0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 </w:t>
            </w:r>
            <w:r w:rsidRPr="0067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677DD0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Ожидаемый результат </w:t>
            </w:r>
            <w:r w:rsidRPr="0067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7DD0" w:rsidRPr="00DD6D82" w:rsidTr="003B1FBF">
        <w:trPr>
          <w:trHeight w:val="975"/>
        </w:trPr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Август </w:t>
            </w: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 условно переведенного учащегося   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работа: беседа с родителями по поводу ликвидации задолженности</w:t>
            </w:r>
            <w:proofErr w:type="gramStart"/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.</w:t>
            </w:r>
            <w:proofErr w:type="gramEnd"/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руководитель </w:t>
            </w:r>
          </w:p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  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Благоприятный результат ликвидации академической задолженности  </w:t>
            </w:r>
          </w:p>
        </w:tc>
      </w:tr>
      <w:tr w:rsidR="00677DD0" w:rsidRPr="00DD6D82" w:rsidTr="003B1FBF">
        <w:trPr>
          <w:trHeight w:val="630"/>
        </w:trPr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 </w:t>
            </w: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Недостаточная</w:t>
            </w:r>
            <w:proofErr w:type="gramEnd"/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адаптированность</w:t>
            </w:r>
            <w:proofErr w:type="spellEnd"/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учащихся к началу занятий.  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собраний, знакомство с новыми учителями. 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  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Четкость в организации режима занятий, привыкание учащихся к новому учебному году.  </w:t>
            </w:r>
          </w:p>
        </w:tc>
      </w:tr>
      <w:tr w:rsidR="00677DD0" w:rsidRPr="00DD6D82" w:rsidTr="003B1FBF">
        <w:trPr>
          <w:trHeight w:val="975"/>
        </w:trPr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 </w:t>
            </w: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Появление у учащихся неудовлетворительных отметок и отметок, ниже обычного уровня знаний.  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встречи с родителями, проведение бесед по контролю знаний и помощи в выполнении домашних заданий. 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  </w:t>
            </w:r>
          </w:p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  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Определенная мера «исправления» неудовлетворительных и нежелательных отметок.  </w:t>
            </w:r>
          </w:p>
        </w:tc>
      </w:tr>
      <w:tr w:rsidR="00677DD0" w:rsidRPr="00DD6D82" w:rsidTr="003B1FBF">
        <w:trPr>
          <w:trHeight w:val="795"/>
        </w:trPr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 </w:t>
            </w: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 знакомства родителей с морально-психологическим климатом класса и состоянием воспитательной работы  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Классное родительское собрание по этим проблемам. 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  </w:t>
            </w:r>
          </w:p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  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Активизация деятельности родителей по проведению воспитательных мероприятий.  </w:t>
            </w:r>
          </w:p>
        </w:tc>
      </w:tr>
      <w:tr w:rsidR="00677DD0" w:rsidRPr="00DD6D82" w:rsidTr="003B1FBF">
        <w:trPr>
          <w:trHeight w:val="1575"/>
        </w:trPr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 </w:t>
            </w: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Недостаточная информация о </w:t>
            </w:r>
            <w:proofErr w:type="spellStart"/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накопляемости</w:t>
            </w:r>
            <w:proofErr w:type="spellEnd"/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 качестве отметок.  </w:t>
            </w:r>
          </w:p>
          <w:p w:rsidR="00677DD0" w:rsidRPr="00DD6D82" w:rsidRDefault="00677DD0" w:rsidP="003B1FBF">
            <w:pPr>
              <w:spacing w:after="0" w:line="240" w:lineRule="auto"/>
              <w:ind w:left="-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 знакомства родителей с итогами полугодия.  </w:t>
            </w:r>
          </w:p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Оперативная связь с родителями посредством  </w:t>
            </w:r>
          </w:p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дневниками, индивидуальная работа с родителями. 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  </w:t>
            </w:r>
          </w:p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  </w:t>
            </w:r>
          </w:p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r w:rsidRPr="00DD6D82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</w:t>
            </w:r>
            <w:proofErr w:type="gramStart"/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успеваемостью. </w:t>
            </w:r>
          </w:p>
        </w:tc>
      </w:tr>
      <w:tr w:rsidR="00677DD0" w:rsidRPr="00DD6D82" w:rsidTr="003B1FBF">
        <w:trPr>
          <w:trHeight w:val="720"/>
        </w:trPr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 </w:t>
            </w: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Недостаточная информация о </w:t>
            </w:r>
            <w:proofErr w:type="spellStart"/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накопляемости</w:t>
            </w:r>
            <w:proofErr w:type="spellEnd"/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 качестве отметок.  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родительского собрания «О мерах по улучшению успеваемости» 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  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Исправление учениками неудовлетворительных отметок, нежелательных триместровых.  </w:t>
            </w:r>
          </w:p>
        </w:tc>
      </w:tr>
      <w:tr w:rsidR="00677DD0" w:rsidRPr="00DD6D82" w:rsidTr="003B1FBF">
        <w:trPr>
          <w:trHeight w:val="975"/>
        </w:trPr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 </w:t>
            </w: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 </w:t>
            </w:r>
            <w:proofErr w:type="gramStart"/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неуспевающих</w:t>
            </w:r>
            <w:proofErr w:type="gramEnd"/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собеседования с родителями и учащимися, выработка программы помощи родителей под контролем учителя-предметника. 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  </w:t>
            </w:r>
          </w:p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  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знаний указанных учащихся, ликвидация пробелов.  </w:t>
            </w:r>
          </w:p>
        </w:tc>
      </w:tr>
      <w:tr w:rsidR="00677DD0" w:rsidRPr="00DD6D82" w:rsidTr="003B1FBF">
        <w:trPr>
          <w:trHeight w:val="450"/>
        </w:trPr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 </w:t>
            </w: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Недостаточные знания родителями специфики работы учителей в школе.  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Недели здоровья для учащихся и родителей. 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DD6D82" w:rsidRDefault="00677DD0" w:rsidP="003B1FBF">
            <w:pPr>
              <w:spacing w:after="0" w:line="240" w:lineRule="auto"/>
              <w:ind w:firstLine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  </w:t>
            </w:r>
          </w:p>
          <w:p w:rsidR="00677DD0" w:rsidRPr="00DD6D82" w:rsidRDefault="00677DD0" w:rsidP="003B1FBF">
            <w:pPr>
              <w:spacing w:after="0" w:line="240" w:lineRule="auto"/>
              <w:ind w:left="-120" w:firstLine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  </w:t>
            </w:r>
          </w:p>
          <w:p w:rsidR="00677DD0" w:rsidRPr="00DD6D82" w:rsidRDefault="00677DD0" w:rsidP="003B1FBF">
            <w:pPr>
              <w:spacing w:after="0" w:line="240" w:lineRule="auto"/>
              <w:ind w:firstLine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осмысленное представление родителей о деятельности учителей, проблемах учащихся.  </w:t>
            </w:r>
          </w:p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7DD0" w:rsidRPr="00DD6D82" w:rsidTr="00527A40">
        <w:trPr>
          <w:trHeight w:val="711"/>
        </w:trPr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 </w:t>
            </w: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 организации окончания учебного года и итоговой аттестации 2021 года  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собрания 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  </w:t>
            </w:r>
          </w:p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  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DD0" w:rsidRPr="00DD6D82" w:rsidRDefault="00677DD0" w:rsidP="003B1F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награждения и поощрения как можно большего числа учащихся за учебный год, организация помощи для родителей в проведении ГИА-2021.  </w:t>
            </w:r>
          </w:p>
        </w:tc>
      </w:tr>
    </w:tbl>
    <w:p w:rsidR="00677DD0" w:rsidRPr="00DD6D82" w:rsidRDefault="00677DD0" w:rsidP="00677DD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6A4F" w:rsidRDefault="00D86A4F"/>
    <w:p w:rsidR="00D86A4F" w:rsidRDefault="00D86A4F"/>
    <w:p w:rsidR="00D86A4F" w:rsidRDefault="00D86A4F"/>
    <w:sectPr w:rsidR="00D86A4F" w:rsidSect="00D86A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C2D"/>
    <w:multiLevelType w:val="hybridMultilevel"/>
    <w:tmpl w:val="59B85B64"/>
    <w:lvl w:ilvl="0" w:tplc="5FB870A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34F0A6">
      <w:numFmt w:val="bullet"/>
      <w:lvlText w:val="•"/>
      <w:lvlJc w:val="left"/>
      <w:pPr>
        <w:ind w:left="1181" w:hanging="140"/>
      </w:pPr>
      <w:rPr>
        <w:rFonts w:hint="default"/>
        <w:lang w:val="ru-RU" w:eastAsia="en-US" w:bidi="ar-SA"/>
      </w:rPr>
    </w:lvl>
    <w:lvl w:ilvl="2" w:tplc="BD027FA0">
      <w:numFmt w:val="bullet"/>
      <w:lvlText w:val="•"/>
      <w:lvlJc w:val="left"/>
      <w:pPr>
        <w:ind w:left="2242" w:hanging="140"/>
      </w:pPr>
      <w:rPr>
        <w:rFonts w:hint="default"/>
        <w:lang w:val="ru-RU" w:eastAsia="en-US" w:bidi="ar-SA"/>
      </w:rPr>
    </w:lvl>
    <w:lvl w:ilvl="3" w:tplc="A15A95CA">
      <w:numFmt w:val="bullet"/>
      <w:lvlText w:val="•"/>
      <w:lvlJc w:val="left"/>
      <w:pPr>
        <w:ind w:left="3303" w:hanging="140"/>
      </w:pPr>
      <w:rPr>
        <w:rFonts w:hint="default"/>
        <w:lang w:val="ru-RU" w:eastAsia="en-US" w:bidi="ar-SA"/>
      </w:rPr>
    </w:lvl>
    <w:lvl w:ilvl="4" w:tplc="0ED0980A">
      <w:numFmt w:val="bullet"/>
      <w:lvlText w:val="•"/>
      <w:lvlJc w:val="left"/>
      <w:pPr>
        <w:ind w:left="4364" w:hanging="140"/>
      </w:pPr>
      <w:rPr>
        <w:rFonts w:hint="default"/>
        <w:lang w:val="ru-RU" w:eastAsia="en-US" w:bidi="ar-SA"/>
      </w:rPr>
    </w:lvl>
    <w:lvl w:ilvl="5" w:tplc="6430DC08">
      <w:numFmt w:val="bullet"/>
      <w:lvlText w:val="•"/>
      <w:lvlJc w:val="left"/>
      <w:pPr>
        <w:ind w:left="5425" w:hanging="140"/>
      </w:pPr>
      <w:rPr>
        <w:rFonts w:hint="default"/>
        <w:lang w:val="ru-RU" w:eastAsia="en-US" w:bidi="ar-SA"/>
      </w:rPr>
    </w:lvl>
    <w:lvl w:ilvl="6" w:tplc="9F1A40DC">
      <w:numFmt w:val="bullet"/>
      <w:lvlText w:val="•"/>
      <w:lvlJc w:val="left"/>
      <w:pPr>
        <w:ind w:left="6486" w:hanging="140"/>
      </w:pPr>
      <w:rPr>
        <w:rFonts w:hint="default"/>
        <w:lang w:val="ru-RU" w:eastAsia="en-US" w:bidi="ar-SA"/>
      </w:rPr>
    </w:lvl>
    <w:lvl w:ilvl="7" w:tplc="8F845F16">
      <w:numFmt w:val="bullet"/>
      <w:lvlText w:val="•"/>
      <w:lvlJc w:val="left"/>
      <w:pPr>
        <w:ind w:left="7547" w:hanging="140"/>
      </w:pPr>
      <w:rPr>
        <w:rFonts w:hint="default"/>
        <w:lang w:val="ru-RU" w:eastAsia="en-US" w:bidi="ar-SA"/>
      </w:rPr>
    </w:lvl>
    <w:lvl w:ilvl="8" w:tplc="4BBA6FF8">
      <w:numFmt w:val="bullet"/>
      <w:lvlText w:val="•"/>
      <w:lvlJc w:val="left"/>
      <w:pPr>
        <w:ind w:left="8608" w:hanging="140"/>
      </w:pPr>
      <w:rPr>
        <w:rFonts w:hint="default"/>
        <w:lang w:val="ru-RU" w:eastAsia="en-US" w:bidi="ar-SA"/>
      </w:rPr>
    </w:lvl>
  </w:abstractNum>
  <w:abstractNum w:abstractNumId="1">
    <w:nsid w:val="177B73CC"/>
    <w:multiLevelType w:val="hybridMultilevel"/>
    <w:tmpl w:val="E5907842"/>
    <w:lvl w:ilvl="0" w:tplc="9EE67F74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>
    <w:nsid w:val="28945DFF"/>
    <w:multiLevelType w:val="hybridMultilevel"/>
    <w:tmpl w:val="77161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4F"/>
    <w:rsid w:val="00022C08"/>
    <w:rsid w:val="000F0E9F"/>
    <w:rsid w:val="00145CBF"/>
    <w:rsid w:val="002B79A3"/>
    <w:rsid w:val="003379C5"/>
    <w:rsid w:val="00527A40"/>
    <w:rsid w:val="00586211"/>
    <w:rsid w:val="00677DD0"/>
    <w:rsid w:val="0097042A"/>
    <w:rsid w:val="00997FBF"/>
    <w:rsid w:val="00B91AB3"/>
    <w:rsid w:val="00D86A4F"/>
    <w:rsid w:val="00EA3BC6"/>
    <w:rsid w:val="00FE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0F0E9F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0F0E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F0E9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F0E9F"/>
    <w:pPr>
      <w:widowControl w:val="0"/>
      <w:autoSpaceDE w:val="0"/>
      <w:autoSpaceDN w:val="0"/>
      <w:spacing w:after="0" w:line="240" w:lineRule="auto"/>
      <w:ind w:left="294" w:hanging="18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A3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3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0F0E9F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0F0E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F0E9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F0E9F"/>
    <w:pPr>
      <w:widowControl w:val="0"/>
      <w:autoSpaceDE w:val="0"/>
      <w:autoSpaceDN w:val="0"/>
      <w:spacing w:after="0" w:line="240" w:lineRule="auto"/>
      <w:ind w:left="294" w:hanging="18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A3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3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</cp:lastModifiedBy>
  <cp:revision>3</cp:revision>
  <cp:lastPrinted>2021-04-30T10:17:00Z</cp:lastPrinted>
  <dcterms:created xsi:type="dcterms:W3CDTF">2021-04-30T08:22:00Z</dcterms:created>
  <dcterms:modified xsi:type="dcterms:W3CDTF">2021-04-30T10:22:00Z</dcterms:modified>
</cp:coreProperties>
</file>