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82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D3C0A4B" wp14:editId="0363EA78">
            <wp:extent cx="6191250" cy="4733925"/>
            <wp:effectExtent l="0" t="0" r="0" b="0"/>
            <wp:docPr id="1" name="Рисунок 1" descr="C:\Documents and Settings\админ\Рабочий стол\2021-04-30\Сканировать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2021-04-30\Сканировать1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" r="5769" b="15028"/>
                    <a:stretch/>
                  </pic:blipFill>
                  <pic:spPr bwMode="auto">
                    <a:xfrm>
                      <a:off x="0" y="0"/>
                      <a:ext cx="6201716" cy="474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A78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78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78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78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78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78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78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78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78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78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78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78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78" w:rsidRPr="000C4574" w:rsidRDefault="00B11A78" w:rsidP="00B11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57F35" w:rsidRPr="004669BD" w:rsidRDefault="00657F35" w:rsidP="00237582">
      <w:pPr>
        <w:rPr>
          <w:rFonts w:ascii="Times New Roman" w:hAnsi="Times New Roman" w:cs="Times New Roman"/>
          <w:b/>
          <w:sz w:val="24"/>
          <w:szCs w:val="24"/>
        </w:rPr>
      </w:pPr>
      <w:r w:rsidRPr="004669BD">
        <w:rPr>
          <w:rFonts w:ascii="Times New Roman" w:hAnsi="Times New Roman" w:cs="Times New Roman"/>
          <w:b/>
          <w:sz w:val="24"/>
          <w:szCs w:val="24"/>
        </w:rPr>
        <w:lastRenderedPageBreak/>
        <w:t>1. Цели и задачи реализации программы.</w:t>
      </w:r>
    </w:p>
    <w:p w:rsidR="00237582" w:rsidRPr="004669BD" w:rsidRDefault="00237582" w:rsidP="00237582">
      <w:pPr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b/>
          <w:sz w:val="24"/>
          <w:szCs w:val="24"/>
        </w:rPr>
        <w:t>Цель</w:t>
      </w:r>
      <w:r w:rsidRPr="004669BD">
        <w:rPr>
          <w:rFonts w:ascii="Times New Roman" w:hAnsi="Times New Roman" w:cs="Times New Roman"/>
          <w:sz w:val="24"/>
          <w:szCs w:val="24"/>
        </w:rPr>
        <w:t>: повышение уровня преодоления языковых и культурных барьеров обучающихся к концу 2021 года за счет создания условий для эффективного обучения и повышения мотивации школьников у учебной деятельности.</w:t>
      </w:r>
    </w:p>
    <w:p w:rsidR="00657F35" w:rsidRPr="004669BD" w:rsidRDefault="00237582" w:rsidP="00657F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69B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37582" w:rsidRPr="004669BD" w:rsidRDefault="00237582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</w:t>
      </w:r>
      <w:r w:rsidR="00657F35" w:rsidRPr="004669BD">
        <w:rPr>
          <w:rFonts w:ascii="Times New Roman" w:hAnsi="Times New Roman" w:cs="Times New Roman"/>
          <w:sz w:val="24"/>
          <w:szCs w:val="24"/>
        </w:rPr>
        <w:t xml:space="preserve"> провести диагностику  уровня знаний русского языка;</w:t>
      </w:r>
    </w:p>
    <w:p w:rsidR="00657F35" w:rsidRPr="004669BD" w:rsidRDefault="00657F3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укрепить нормативно-правовую базу;</w:t>
      </w:r>
    </w:p>
    <w:p w:rsidR="00657F35" w:rsidRPr="004669BD" w:rsidRDefault="00657F3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 xml:space="preserve">- обеспечить психологический комфорт </w:t>
      </w:r>
      <w:proofErr w:type="gramStart"/>
      <w:r w:rsidRPr="004669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69BD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деятельности;</w:t>
      </w:r>
    </w:p>
    <w:p w:rsidR="00657F35" w:rsidRPr="004669BD" w:rsidRDefault="00657F3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 xml:space="preserve">- организовать более эффективную работу с </w:t>
      </w:r>
      <w:proofErr w:type="gramStart"/>
      <w:r w:rsidRPr="004669BD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4669BD">
        <w:rPr>
          <w:rFonts w:ascii="Times New Roman" w:hAnsi="Times New Roman" w:cs="Times New Roman"/>
          <w:sz w:val="24"/>
          <w:szCs w:val="24"/>
        </w:rPr>
        <w:t xml:space="preserve"> и высокомотивированными обучающимися;</w:t>
      </w:r>
    </w:p>
    <w:p w:rsidR="00657F35" w:rsidRPr="004669BD" w:rsidRDefault="00657F3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организовать повышение квалификации педагогов;</w:t>
      </w:r>
    </w:p>
    <w:p w:rsidR="00237582" w:rsidRPr="004669BD" w:rsidRDefault="00657F3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провести анализ выполнения Всероссийских проверочных работ, результатов Г</w:t>
      </w:r>
      <w:r w:rsidR="004669BD">
        <w:rPr>
          <w:rFonts w:ascii="Times New Roman" w:hAnsi="Times New Roman" w:cs="Times New Roman"/>
          <w:sz w:val="24"/>
          <w:szCs w:val="24"/>
        </w:rPr>
        <w:t>ИА;</w:t>
      </w:r>
    </w:p>
    <w:p w:rsidR="00657F35" w:rsidRPr="004669BD" w:rsidRDefault="00657F3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совершенствовать и развивать профессиональное мастерство, педагогические технологии, формы</w:t>
      </w:r>
      <w:proofErr w:type="gramStart"/>
      <w:r w:rsidRPr="004669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69BD">
        <w:rPr>
          <w:rFonts w:ascii="Times New Roman" w:hAnsi="Times New Roman" w:cs="Times New Roman"/>
          <w:sz w:val="24"/>
          <w:szCs w:val="24"/>
        </w:rPr>
        <w:t xml:space="preserve"> методы и средства обучения.</w:t>
      </w:r>
    </w:p>
    <w:p w:rsidR="00657F35" w:rsidRPr="004669BD" w:rsidRDefault="00657F35" w:rsidP="00657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F35" w:rsidRPr="004669BD" w:rsidRDefault="003D1F55" w:rsidP="00657F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69BD">
        <w:rPr>
          <w:rFonts w:ascii="Times New Roman" w:hAnsi="Times New Roman" w:cs="Times New Roman"/>
          <w:b/>
          <w:sz w:val="24"/>
          <w:szCs w:val="24"/>
        </w:rPr>
        <w:t>2. Целевые показатели.</w:t>
      </w:r>
    </w:p>
    <w:p w:rsidR="003D1F55" w:rsidRPr="004669BD" w:rsidRDefault="003D1F5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-доля обучающихся, демонстрирующих положительную динамику в освоении образовательной программы;</w:t>
      </w:r>
    </w:p>
    <w:p w:rsidR="003D1F55" w:rsidRPr="004669BD" w:rsidRDefault="003D1F5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-наличие Положения по работе со слабоуспевающими учащимися;</w:t>
      </w:r>
    </w:p>
    <w:p w:rsidR="003D1F55" w:rsidRPr="004669BD" w:rsidRDefault="003D1F5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-доля обучающихся, принявших участие в интеллектуальных олимпиадах, конкурсах;</w:t>
      </w:r>
    </w:p>
    <w:p w:rsidR="003D1F55" w:rsidRPr="004669BD" w:rsidRDefault="003D1F5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 xml:space="preserve">-количество (доля) педагогов, принявших участие в </w:t>
      </w:r>
      <w:proofErr w:type="spellStart"/>
      <w:r w:rsidRPr="004669B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4669BD">
        <w:rPr>
          <w:rFonts w:ascii="Times New Roman" w:hAnsi="Times New Roman" w:cs="Times New Roman"/>
          <w:sz w:val="24"/>
          <w:szCs w:val="24"/>
        </w:rPr>
        <w:t>;</w:t>
      </w:r>
    </w:p>
    <w:p w:rsidR="003D1F55" w:rsidRPr="004669BD" w:rsidRDefault="003D1F5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 xml:space="preserve">-количество (доля) </w:t>
      </w:r>
      <w:proofErr w:type="gramStart"/>
      <w:r w:rsidRPr="004669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69BD">
        <w:rPr>
          <w:rFonts w:ascii="Times New Roman" w:hAnsi="Times New Roman" w:cs="Times New Roman"/>
          <w:sz w:val="24"/>
          <w:szCs w:val="24"/>
        </w:rPr>
        <w:t>, подтвердивших свои оценки на ВПР;</w:t>
      </w:r>
    </w:p>
    <w:p w:rsidR="003D1F55" w:rsidRPr="004669BD" w:rsidRDefault="003D1F5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-количество выпускников 9-х классов, получивших аттестат об основном общем образовании;</w:t>
      </w:r>
    </w:p>
    <w:p w:rsidR="003D1F55" w:rsidRDefault="003D1F5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-количество педагогов, участвующих в методических днях по обмену опытом на районных МО учителей-предметников.</w:t>
      </w:r>
    </w:p>
    <w:p w:rsidR="00800097" w:rsidRPr="004669BD" w:rsidRDefault="00800097" w:rsidP="00657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F55" w:rsidRPr="004669BD" w:rsidRDefault="003D1F55" w:rsidP="00657F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69BD">
        <w:rPr>
          <w:rFonts w:ascii="Times New Roman" w:hAnsi="Times New Roman" w:cs="Times New Roman"/>
          <w:b/>
          <w:sz w:val="24"/>
          <w:szCs w:val="24"/>
        </w:rPr>
        <w:t>3. Методы сбора и обработки информации.</w:t>
      </w:r>
    </w:p>
    <w:p w:rsidR="003D1F55" w:rsidRPr="004669BD" w:rsidRDefault="003D1F5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 xml:space="preserve">- Диагностика индивидуальных особенностей познавательных процессов обучающихся </w:t>
      </w:r>
      <w:proofErr w:type="spellStart"/>
      <w:proofErr w:type="gramStart"/>
      <w:r w:rsidRPr="004669BD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proofErr w:type="gramEnd"/>
      <w:r w:rsidRPr="004669BD">
        <w:rPr>
          <w:rFonts w:ascii="Times New Roman" w:hAnsi="Times New Roman" w:cs="Times New Roman"/>
          <w:sz w:val="24"/>
          <w:szCs w:val="24"/>
        </w:rPr>
        <w:t xml:space="preserve"> по преодолению</w:t>
      </w:r>
      <w:r w:rsidR="004669BD">
        <w:rPr>
          <w:rFonts w:ascii="Times New Roman" w:hAnsi="Times New Roman" w:cs="Times New Roman"/>
          <w:sz w:val="24"/>
          <w:szCs w:val="24"/>
        </w:rPr>
        <w:t xml:space="preserve"> языковых и культурных барьеров.</w:t>
      </w:r>
    </w:p>
    <w:p w:rsidR="003D1F55" w:rsidRPr="004669BD" w:rsidRDefault="003D1F5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Посещение уроков с целью выявления объек</w:t>
      </w:r>
      <w:r w:rsidR="00800097">
        <w:rPr>
          <w:rFonts w:ascii="Times New Roman" w:hAnsi="Times New Roman" w:cs="Times New Roman"/>
          <w:sz w:val="24"/>
          <w:szCs w:val="24"/>
        </w:rPr>
        <w:t>тивности оценивания обучающихся.</w:t>
      </w:r>
    </w:p>
    <w:p w:rsidR="003D1F55" w:rsidRPr="004669BD" w:rsidRDefault="003D1F55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Проведения мониторинга качества образования</w:t>
      </w:r>
      <w:r w:rsidR="00177F4A" w:rsidRPr="004669BD">
        <w:rPr>
          <w:rFonts w:ascii="Times New Roman" w:hAnsi="Times New Roman" w:cs="Times New Roman"/>
          <w:sz w:val="24"/>
          <w:szCs w:val="24"/>
        </w:rPr>
        <w:t>.</w:t>
      </w:r>
    </w:p>
    <w:p w:rsidR="00177F4A" w:rsidRPr="004669BD" w:rsidRDefault="00177F4A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Консультации, индивидуальные беседы с участниками образовательного процесса</w:t>
      </w:r>
    </w:p>
    <w:p w:rsidR="00177F4A" w:rsidRPr="004669BD" w:rsidRDefault="00177F4A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Диагностика педагогических технологий, методик, приемов, используемых педагогами школы в образовательном процессе.</w:t>
      </w:r>
    </w:p>
    <w:p w:rsidR="00177F4A" w:rsidRPr="004669BD" w:rsidRDefault="00177F4A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Наблюдение.</w:t>
      </w:r>
    </w:p>
    <w:p w:rsidR="00177F4A" w:rsidRPr="004669BD" w:rsidRDefault="00177F4A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Разработка нормативно-правовых документов (приказы, договоры, локальные акты).</w:t>
      </w:r>
    </w:p>
    <w:p w:rsidR="00177F4A" w:rsidRPr="004669BD" w:rsidRDefault="00177F4A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Анкетирование, опрос.</w:t>
      </w:r>
    </w:p>
    <w:p w:rsidR="00177F4A" w:rsidRPr="004669BD" w:rsidRDefault="00177F4A" w:rsidP="00657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F4A" w:rsidRPr="004669BD" w:rsidRDefault="00177F4A" w:rsidP="00177F4A">
      <w:pPr>
        <w:pStyle w:val="a5"/>
        <w:spacing w:before="1"/>
        <w:ind w:left="221" w:right="3786"/>
        <w:rPr>
          <w:b/>
        </w:rPr>
      </w:pPr>
      <w:r w:rsidRPr="004669BD">
        <w:rPr>
          <w:b/>
        </w:rPr>
        <w:t>4. Сроки реализации программы.</w:t>
      </w:r>
    </w:p>
    <w:p w:rsidR="00177F4A" w:rsidRPr="004669BD" w:rsidRDefault="00177F4A" w:rsidP="00177F4A">
      <w:pPr>
        <w:pStyle w:val="a5"/>
        <w:spacing w:before="1"/>
        <w:ind w:left="221" w:right="3786"/>
        <w:rPr>
          <w:b/>
        </w:rPr>
      </w:pPr>
    </w:p>
    <w:p w:rsidR="00177F4A" w:rsidRPr="004669BD" w:rsidRDefault="00177F4A" w:rsidP="00177F4A">
      <w:pPr>
        <w:pStyle w:val="a5"/>
        <w:spacing w:before="1"/>
        <w:ind w:left="221" w:right="3786"/>
      </w:pPr>
      <w:r w:rsidRPr="004669BD">
        <w:rPr>
          <w:b/>
        </w:rPr>
        <w:t xml:space="preserve"> Первый этап </w:t>
      </w:r>
      <w:r w:rsidRPr="004669BD">
        <w:t>(март- апрель 2021 года) - подготовительный.</w:t>
      </w:r>
      <w:r w:rsidRPr="004669BD">
        <w:rPr>
          <w:spacing w:val="1"/>
        </w:rPr>
        <w:t xml:space="preserve"> </w:t>
      </w:r>
      <w:r w:rsidRPr="004669BD">
        <w:t>Цель:</w:t>
      </w:r>
      <w:r w:rsidRPr="004669BD">
        <w:rPr>
          <w:spacing w:val="-4"/>
        </w:rPr>
        <w:t xml:space="preserve"> </w:t>
      </w:r>
      <w:r w:rsidRPr="004669BD">
        <w:t>разработка</w:t>
      </w:r>
      <w:r w:rsidRPr="004669BD">
        <w:rPr>
          <w:spacing w:val="-4"/>
        </w:rPr>
        <w:t xml:space="preserve"> </w:t>
      </w:r>
      <w:r w:rsidRPr="004669BD">
        <w:t>и</w:t>
      </w:r>
      <w:r w:rsidRPr="004669BD">
        <w:rPr>
          <w:spacing w:val="-1"/>
        </w:rPr>
        <w:t xml:space="preserve"> </w:t>
      </w:r>
      <w:r w:rsidRPr="004669BD">
        <w:t>утверждение</w:t>
      </w:r>
      <w:r w:rsidRPr="004669BD">
        <w:rPr>
          <w:spacing w:val="-5"/>
        </w:rPr>
        <w:t xml:space="preserve"> </w:t>
      </w:r>
      <w:r w:rsidRPr="004669BD">
        <w:t>программы</w:t>
      </w:r>
      <w:r w:rsidRPr="004669BD">
        <w:rPr>
          <w:spacing w:val="-3"/>
        </w:rPr>
        <w:t xml:space="preserve"> </w:t>
      </w:r>
      <w:proofErr w:type="spellStart"/>
      <w:r w:rsidRPr="004669BD">
        <w:t>антирисковых</w:t>
      </w:r>
      <w:proofErr w:type="spellEnd"/>
      <w:r w:rsidRPr="004669BD">
        <w:rPr>
          <w:spacing w:val="-2"/>
        </w:rPr>
        <w:t xml:space="preserve"> </w:t>
      </w:r>
      <w:r w:rsidRPr="004669BD">
        <w:t>мер.</w:t>
      </w:r>
    </w:p>
    <w:p w:rsidR="00177F4A" w:rsidRPr="004669BD" w:rsidRDefault="00177F4A" w:rsidP="00177F4A">
      <w:pPr>
        <w:pStyle w:val="a5"/>
      </w:pPr>
    </w:p>
    <w:p w:rsidR="00177F4A" w:rsidRPr="004669BD" w:rsidRDefault="00177F4A" w:rsidP="00177F4A">
      <w:pPr>
        <w:pStyle w:val="a5"/>
        <w:ind w:left="221" w:right="2807"/>
      </w:pPr>
      <w:r w:rsidRPr="004669BD">
        <w:rPr>
          <w:b/>
        </w:rPr>
        <w:t xml:space="preserve">Второй этап </w:t>
      </w:r>
      <w:r w:rsidRPr="004669BD">
        <w:t>(май – ноябрь 2021 года) - экспериментально-внедренческий.</w:t>
      </w:r>
      <w:r w:rsidRPr="004669BD">
        <w:rPr>
          <w:spacing w:val="-57"/>
        </w:rPr>
        <w:t xml:space="preserve"> </w:t>
      </w:r>
      <w:r w:rsidRPr="004669BD">
        <w:t>Цель:</w:t>
      </w:r>
      <w:r w:rsidRPr="004669BD">
        <w:rPr>
          <w:spacing w:val="-2"/>
        </w:rPr>
        <w:t xml:space="preserve"> </w:t>
      </w:r>
      <w:r w:rsidRPr="004669BD">
        <w:t>реализация</w:t>
      </w:r>
      <w:r w:rsidRPr="004669BD">
        <w:rPr>
          <w:spacing w:val="-1"/>
        </w:rPr>
        <w:t xml:space="preserve"> </w:t>
      </w:r>
      <w:r w:rsidRPr="004669BD">
        <w:t>плана</w:t>
      </w:r>
      <w:r w:rsidRPr="004669BD">
        <w:rPr>
          <w:spacing w:val="-2"/>
        </w:rPr>
        <w:t xml:space="preserve"> </w:t>
      </w:r>
      <w:r w:rsidRPr="004669BD">
        <w:t>мероприятий</w:t>
      </w:r>
      <w:r w:rsidRPr="004669BD">
        <w:rPr>
          <w:spacing w:val="-1"/>
        </w:rPr>
        <w:t xml:space="preserve"> </w:t>
      </w:r>
      <w:r w:rsidRPr="004669BD">
        <w:t>по</w:t>
      </w:r>
      <w:r w:rsidRPr="004669BD">
        <w:rPr>
          <w:spacing w:val="-1"/>
        </w:rPr>
        <w:t xml:space="preserve"> </w:t>
      </w:r>
      <w:r w:rsidRPr="004669BD">
        <w:t>достижению</w:t>
      </w:r>
      <w:r w:rsidRPr="004669BD">
        <w:rPr>
          <w:spacing w:val="-2"/>
        </w:rPr>
        <w:t xml:space="preserve"> </w:t>
      </w:r>
      <w:r w:rsidRPr="004669BD">
        <w:t>целей</w:t>
      </w:r>
      <w:r w:rsidRPr="004669BD">
        <w:rPr>
          <w:spacing w:val="-3"/>
        </w:rPr>
        <w:t xml:space="preserve"> </w:t>
      </w:r>
      <w:r w:rsidRPr="004669BD">
        <w:t>и</w:t>
      </w:r>
      <w:r w:rsidRPr="004669BD">
        <w:rPr>
          <w:spacing w:val="-1"/>
        </w:rPr>
        <w:t xml:space="preserve"> </w:t>
      </w:r>
      <w:r w:rsidRPr="004669BD">
        <w:t>задач.</w:t>
      </w:r>
    </w:p>
    <w:p w:rsidR="00177F4A" w:rsidRPr="004669BD" w:rsidRDefault="00177F4A" w:rsidP="00177F4A">
      <w:pPr>
        <w:pStyle w:val="a5"/>
      </w:pPr>
    </w:p>
    <w:p w:rsidR="00177F4A" w:rsidRPr="004669BD" w:rsidRDefault="00177F4A" w:rsidP="00177F4A">
      <w:pPr>
        <w:pStyle w:val="a5"/>
        <w:ind w:left="221" w:right="1631"/>
      </w:pPr>
      <w:r w:rsidRPr="004669BD">
        <w:rPr>
          <w:b/>
        </w:rPr>
        <w:t xml:space="preserve">Третий этап </w:t>
      </w:r>
      <w:r w:rsidRPr="004669BD">
        <w:t>(сентябрь</w:t>
      </w:r>
      <w:r w:rsidRPr="004669BD">
        <w:rPr>
          <w:spacing w:val="1"/>
        </w:rPr>
        <w:t xml:space="preserve"> </w:t>
      </w:r>
      <w:r w:rsidRPr="004669BD">
        <w:t>2021 года) - этап промежуточного контроля и коррекции.</w:t>
      </w:r>
      <w:r w:rsidRPr="004669BD">
        <w:rPr>
          <w:spacing w:val="-57"/>
        </w:rPr>
        <w:t xml:space="preserve"> </w:t>
      </w:r>
      <w:r w:rsidRPr="004669BD">
        <w:t>Цель:</w:t>
      </w:r>
      <w:r w:rsidRPr="004669BD">
        <w:rPr>
          <w:spacing w:val="-1"/>
        </w:rPr>
        <w:t xml:space="preserve"> </w:t>
      </w:r>
      <w:r w:rsidRPr="004669BD">
        <w:t>отслеживание</w:t>
      </w:r>
      <w:r w:rsidRPr="004669BD">
        <w:rPr>
          <w:spacing w:val="-2"/>
        </w:rPr>
        <w:t xml:space="preserve"> </w:t>
      </w:r>
      <w:r w:rsidRPr="004669BD">
        <w:t>и</w:t>
      </w:r>
      <w:r w:rsidRPr="004669BD">
        <w:rPr>
          <w:spacing w:val="-1"/>
        </w:rPr>
        <w:t xml:space="preserve"> </w:t>
      </w:r>
      <w:r w:rsidRPr="004669BD">
        <w:t>корректировка</w:t>
      </w:r>
      <w:r w:rsidRPr="004669BD">
        <w:rPr>
          <w:spacing w:val="-1"/>
        </w:rPr>
        <w:t xml:space="preserve"> </w:t>
      </w:r>
      <w:r w:rsidRPr="004669BD">
        <w:t>результатов</w:t>
      </w:r>
      <w:r w:rsidRPr="004669BD">
        <w:rPr>
          <w:spacing w:val="-1"/>
        </w:rPr>
        <w:t xml:space="preserve"> </w:t>
      </w:r>
      <w:r w:rsidRPr="004669BD">
        <w:t>реализации</w:t>
      </w:r>
      <w:r w:rsidRPr="004669BD">
        <w:rPr>
          <w:spacing w:val="-3"/>
        </w:rPr>
        <w:t xml:space="preserve"> </w:t>
      </w:r>
      <w:r w:rsidRPr="004669BD">
        <w:t>программы.</w:t>
      </w:r>
    </w:p>
    <w:p w:rsidR="00177F4A" w:rsidRPr="004669BD" w:rsidRDefault="00177F4A" w:rsidP="00177F4A">
      <w:pPr>
        <w:pStyle w:val="a5"/>
      </w:pPr>
    </w:p>
    <w:p w:rsidR="00177F4A" w:rsidRPr="004669BD" w:rsidRDefault="00177F4A" w:rsidP="00177F4A">
      <w:pPr>
        <w:ind w:left="282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eastAsia="Calibri" w:hAnsi="Times New Roman" w:cs="Times New Roman"/>
          <w:b/>
          <w:sz w:val="24"/>
          <w:szCs w:val="24"/>
        </w:rPr>
        <w:t>Четвертый</w:t>
      </w:r>
      <w:r w:rsidRPr="004669BD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4669BD">
        <w:rPr>
          <w:rFonts w:ascii="Times New Roman" w:eastAsia="Calibri" w:hAnsi="Times New Roman" w:cs="Times New Roman"/>
          <w:b/>
          <w:sz w:val="24"/>
          <w:szCs w:val="24"/>
        </w:rPr>
        <w:t>этап</w:t>
      </w:r>
      <w:r w:rsidRPr="004669BD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4669BD">
        <w:rPr>
          <w:rFonts w:ascii="Times New Roman" w:eastAsia="Calibri" w:hAnsi="Times New Roman" w:cs="Times New Roman"/>
          <w:sz w:val="24"/>
          <w:szCs w:val="24"/>
        </w:rPr>
        <w:t>(декабрь 2021</w:t>
      </w:r>
      <w:r w:rsidRPr="004669B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669BD">
        <w:rPr>
          <w:rFonts w:ascii="Times New Roman" w:eastAsia="Calibri" w:hAnsi="Times New Roman" w:cs="Times New Roman"/>
          <w:sz w:val="24"/>
          <w:szCs w:val="24"/>
        </w:rPr>
        <w:t>г.)</w:t>
      </w:r>
      <w:r w:rsidRPr="004669B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669BD">
        <w:rPr>
          <w:rFonts w:ascii="Times New Roman" w:eastAsia="Calibri" w:hAnsi="Times New Roman" w:cs="Times New Roman"/>
          <w:sz w:val="24"/>
          <w:szCs w:val="24"/>
        </w:rPr>
        <w:t>-</w:t>
      </w:r>
      <w:r w:rsidRPr="004669B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669BD">
        <w:rPr>
          <w:rFonts w:ascii="Times New Roman" w:eastAsia="Calibri" w:hAnsi="Times New Roman" w:cs="Times New Roman"/>
          <w:sz w:val="24"/>
          <w:szCs w:val="24"/>
        </w:rPr>
        <w:t>этап</w:t>
      </w:r>
      <w:r w:rsidRPr="004669B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669BD">
        <w:rPr>
          <w:rFonts w:ascii="Times New Roman" w:eastAsia="Calibri" w:hAnsi="Times New Roman" w:cs="Times New Roman"/>
          <w:sz w:val="24"/>
          <w:szCs w:val="24"/>
        </w:rPr>
        <w:t>итогового</w:t>
      </w:r>
      <w:r w:rsidRPr="004669B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669BD">
        <w:rPr>
          <w:rFonts w:ascii="Times New Roman" w:eastAsia="Calibri" w:hAnsi="Times New Roman" w:cs="Times New Roman"/>
          <w:sz w:val="24"/>
          <w:szCs w:val="24"/>
        </w:rPr>
        <w:t>контроля.</w:t>
      </w:r>
    </w:p>
    <w:p w:rsidR="00177F4A" w:rsidRPr="004669BD" w:rsidRDefault="00177F4A" w:rsidP="004669BD">
      <w:pPr>
        <w:ind w:left="282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669BD">
        <w:rPr>
          <w:rFonts w:ascii="Times New Roman" w:hAnsi="Times New Roman" w:cs="Times New Roman"/>
          <w:sz w:val="24"/>
          <w:szCs w:val="24"/>
        </w:rPr>
        <w:t>подведение итогов реализации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0"/>
        <w:gridCol w:w="4660"/>
      </w:tblGrid>
      <w:tr w:rsidR="00797A3A" w:rsidRPr="004669BD" w:rsidTr="00797A3A">
        <w:tc>
          <w:tcPr>
            <w:tcW w:w="7393" w:type="dxa"/>
          </w:tcPr>
          <w:p w:rsidR="00797A3A" w:rsidRPr="004669BD" w:rsidRDefault="00797A3A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Задача</w:t>
            </w:r>
          </w:p>
        </w:tc>
        <w:tc>
          <w:tcPr>
            <w:tcW w:w="7393" w:type="dxa"/>
          </w:tcPr>
          <w:p w:rsidR="00797A3A" w:rsidRPr="004669BD" w:rsidRDefault="00797A3A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Мероприятие</w:t>
            </w:r>
          </w:p>
        </w:tc>
      </w:tr>
      <w:tr w:rsidR="00797A3A" w:rsidRPr="004669BD" w:rsidTr="00797A3A">
        <w:tc>
          <w:tcPr>
            <w:tcW w:w="7393" w:type="dxa"/>
          </w:tcPr>
          <w:p w:rsidR="00797A3A" w:rsidRPr="004669BD" w:rsidRDefault="00106B29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уровня знаний русского языка</w:t>
            </w:r>
          </w:p>
        </w:tc>
        <w:tc>
          <w:tcPr>
            <w:tcW w:w="7393" w:type="dxa"/>
          </w:tcPr>
          <w:p w:rsidR="00797A3A" w:rsidRPr="004669BD" w:rsidRDefault="00106B29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диагностика уровня знания русского языка среди обучающихся, выявление трудностей и определение способов их устранения, выявление ведущих учебных мотивов. </w:t>
            </w:r>
          </w:p>
        </w:tc>
      </w:tr>
      <w:tr w:rsidR="00797A3A" w:rsidRPr="004669BD" w:rsidTr="00797A3A">
        <w:tc>
          <w:tcPr>
            <w:tcW w:w="7393" w:type="dxa"/>
          </w:tcPr>
          <w:p w:rsidR="00797A3A" w:rsidRPr="004669BD" w:rsidRDefault="00106B29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Укрепить нормативно-правовую базу</w:t>
            </w:r>
          </w:p>
        </w:tc>
        <w:tc>
          <w:tcPr>
            <w:tcW w:w="7393" w:type="dxa"/>
          </w:tcPr>
          <w:p w:rsidR="00797A3A" w:rsidRPr="004669BD" w:rsidRDefault="00106B29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акта по преодолению языковых и культурных барьеров.</w:t>
            </w:r>
          </w:p>
        </w:tc>
      </w:tr>
      <w:tr w:rsidR="00797A3A" w:rsidRPr="004669BD" w:rsidTr="00797A3A">
        <w:tc>
          <w:tcPr>
            <w:tcW w:w="7393" w:type="dxa"/>
          </w:tcPr>
          <w:p w:rsidR="00797A3A" w:rsidRPr="004669BD" w:rsidRDefault="00106B29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Обеспечить психологический комфорт </w:t>
            </w:r>
            <w:proofErr w:type="gramStart"/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внеурочной деятельности</w:t>
            </w:r>
          </w:p>
        </w:tc>
        <w:tc>
          <w:tcPr>
            <w:tcW w:w="7393" w:type="dxa"/>
          </w:tcPr>
          <w:p w:rsidR="00797A3A" w:rsidRPr="004669BD" w:rsidRDefault="00106B29" w:rsidP="001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уроков, на которых создается «ситуация успеха» для всех обучающихся.</w:t>
            </w:r>
            <w:r w:rsidR="0085139D"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39D" w:rsidRPr="004669BD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речи.</w:t>
            </w:r>
          </w:p>
        </w:tc>
      </w:tr>
      <w:tr w:rsidR="00797A3A" w:rsidRPr="004669BD" w:rsidTr="00797A3A">
        <w:tc>
          <w:tcPr>
            <w:tcW w:w="7393" w:type="dxa"/>
          </w:tcPr>
          <w:p w:rsidR="00797A3A" w:rsidRPr="004669BD" w:rsidRDefault="0085139D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более эффективную работу с </w:t>
            </w:r>
            <w:proofErr w:type="gramStart"/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высокомотивированными обучающимися</w:t>
            </w:r>
          </w:p>
        </w:tc>
        <w:tc>
          <w:tcPr>
            <w:tcW w:w="7393" w:type="dxa"/>
          </w:tcPr>
          <w:p w:rsidR="00797A3A" w:rsidRPr="004669BD" w:rsidRDefault="004D07A8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интеллектуальных конкурсах, олимпиадах, проектах.</w:t>
            </w:r>
          </w:p>
        </w:tc>
      </w:tr>
      <w:tr w:rsidR="00797A3A" w:rsidRPr="004669BD" w:rsidTr="00797A3A">
        <w:tc>
          <w:tcPr>
            <w:tcW w:w="7393" w:type="dxa"/>
          </w:tcPr>
          <w:p w:rsidR="00797A3A" w:rsidRPr="004669BD" w:rsidRDefault="004D07A8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Организовать повышение квалификации педагогов</w:t>
            </w:r>
          </w:p>
        </w:tc>
        <w:tc>
          <w:tcPr>
            <w:tcW w:w="7393" w:type="dxa"/>
          </w:tcPr>
          <w:p w:rsidR="00797A3A" w:rsidRPr="004669BD" w:rsidRDefault="004D07A8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методических </w:t>
            </w:r>
            <w:proofErr w:type="spellStart"/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низкого качества преодоления языковых и культурных барьеров </w:t>
            </w:r>
            <w:proofErr w:type="gramStart"/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, организованных ФИС ОКО</w:t>
            </w:r>
          </w:p>
        </w:tc>
      </w:tr>
      <w:tr w:rsidR="00797A3A" w:rsidRPr="004669BD" w:rsidTr="00797A3A">
        <w:tc>
          <w:tcPr>
            <w:tcW w:w="7393" w:type="dxa"/>
          </w:tcPr>
          <w:p w:rsidR="00797A3A" w:rsidRPr="004669BD" w:rsidRDefault="004D07A8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Провести анализ выполнения Всероссийских проверочных работ, результатов ГИА.</w:t>
            </w:r>
          </w:p>
        </w:tc>
        <w:tc>
          <w:tcPr>
            <w:tcW w:w="7393" w:type="dxa"/>
          </w:tcPr>
          <w:p w:rsidR="00797A3A" w:rsidRPr="004669BD" w:rsidRDefault="004D07A8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учащимися ВПР.</w:t>
            </w:r>
          </w:p>
          <w:p w:rsidR="004D07A8" w:rsidRPr="004669BD" w:rsidRDefault="004D07A8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</w:t>
            </w:r>
          </w:p>
        </w:tc>
      </w:tr>
      <w:tr w:rsidR="00797A3A" w:rsidRPr="004669BD" w:rsidTr="00797A3A">
        <w:tc>
          <w:tcPr>
            <w:tcW w:w="7393" w:type="dxa"/>
          </w:tcPr>
          <w:p w:rsidR="00797A3A" w:rsidRPr="004669BD" w:rsidRDefault="004D07A8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Совершенствовать и развивать профессиональное мастерство, педагогические технологии, формы, методы и средства обучения</w:t>
            </w:r>
          </w:p>
        </w:tc>
        <w:tc>
          <w:tcPr>
            <w:tcW w:w="7393" w:type="dxa"/>
          </w:tcPr>
          <w:p w:rsidR="00797A3A" w:rsidRPr="004669BD" w:rsidRDefault="004D07A8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-Организовать проведение заседаний педагогических советов: «Формирование читательской грамотности как условие повышения результатов обучения</w:t>
            </w:r>
            <w:proofErr w:type="gramStart"/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.» «</w:t>
            </w:r>
            <w:proofErr w:type="gramEnd"/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речи, письменной речи</w:t>
            </w:r>
            <w:r w:rsidR="002525DD"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 для преодоления рисков учебной </w:t>
            </w:r>
            <w:proofErr w:type="spellStart"/>
            <w:r w:rsidR="002525DD" w:rsidRPr="004669B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2525DD"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процессе.»</w:t>
            </w:r>
          </w:p>
          <w:p w:rsidR="002525DD" w:rsidRPr="004669BD" w:rsidRDefault="002525DD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круглого стола «Как преодолеть языковые и культурные барьеры в обучении учащихся».</w:t>
            </w:r>
          </w:p>
          <w:p w:rsidR="002525DD" w:rsidRPr="004669BD" w:rsidRDefault="002525DD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>-Организация взаимопосещаемости уроков учителями-предметниками, учителями начальных классов.</w:t>
            </w:r>
          </w:p>
          <w:p w:rsidR="002525DD" w:rsidRPr="004669BD" w:rsidRDefault="002525DD" w:rsidP="0065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BD">
              <w:rPr>
                <w:rFonts w:ascii="Times New Roman" w:hAnsi="Times New Roman" w:cs="Times New Roman"/>
                <w:sz w:val="24"/>
                <w:szCs w:val="24"/>
              </w:rPr>
              <w:t xml:space="preserve">-Посещение уроков администрацией </w:t>
            </w:r>
            <w:r w:rsidRPr="00466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</w:tc>
      </w:tr>
    </w:tbl>
    <w:p w:rsidR="00177F4A" w:rsidRPr="004669BD" w:rsidRDefault="00177F4A" w:rsidP="00657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582" w:rsidRPr="004669BD" w:rsidRDefault="002525DD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6. Ожидаемые конечные результаты.</w:t>
      </w:r>
    </w:p>
    <w:p w:rsidR="002525DD" w:rsidRPr="004669BD" w:rsidRDefault="002525DD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Положительная динамика у  обучающихся в преодоления языковых и культурных барьеров.</w:t>
      </w:r>
    </w:p>
    <w:p w:rsidR="004669BD" w:rsidRPr="004669BD" w:rsidRDefault="004669BD" w:rsidP="00657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Повышение доли педагогов, повысивших уровень квалификации по обучению новым технологиям.</w:t>
      </w:r>
    </w:p>
    <w:p w:rsidR="00574608" w:rsidRDefault="004669BD" w:rsidP="00466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- Повышение доли учащихся, принимающих участие в интеллектуальных конкурсах, олимпиадах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9BD" w:rsidRPr="004669BD" w:rsidRDefault="004669BD" w:rsidP="004669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9BD" w:rsidRDefault="004669BD">
      <w:pPr>
        <w:rPr>
          <w:rFonts w:ascii="Times New Roman" w:hAnsi="Times New Roman" w:cs="Times New Roman"/>
          <w:b/>
          <w:sz w:val="24"/>
          <w:szCs w:val="24"/>
        </w:rPr>
      </w:pPr>
      <w:r w:rsidRPr="004669BD">
        <w:rPr>
          <w:rFonts w:ascii="Times New Roman" w:hAnsi="Times New Roman" w:cs="Times New Roman"/>
          <w:b/>
          <w:sz w:val="24"/>
          <w:szCs w:val="24"/>
        </w:rPr>
        <w:t>7. Исполнители.</w:t>
      </w:r>
    </w:p>
    <w:p w:rsidR="004669BD" w:rsidRPr="004669BD" w:rsidRDefault="004669BD">
      <w:pPr>
        <w:rPr>
          <w:rFonts w:ascii="Times New Roman" w:hAnsi="Times New Roman" w:cs="Times New Roman"/>
          <w:sz w:val="24"/>
          <w:szCs w:val="24"/>
        </w:rPr>
      </w:pPr>
      <w:r w:rsidRPr="004669BD">
        <w:rPr>
          <w:rFonts w:ascii="Times New Roman" w:hAnsi="Times New Roman" w:cs="Times New Roman"/>
          <w:sz w:val="24"/>
          <w:szCs w:val="24"/>
        </w:rPr>
        <w:t>Администрация, педагогический коллектив школы.</w:t>
      </w:r>
    </w:p>
    <w:sectPr w:rsidR="004669BD" w:rsidRPr="004669BD" w:rsidSect="004669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582"/>
    <w:rsid w:val="00106B29"/>
    <w:rsid w:val="00177F4A"/>
    <w:rsid w:val="00237582"/>
    <w:rsid w:val="002525DD"/>
    <w:rsid w:val="003D1F55"/>
    <w:rsid w:val="004669BD"/>
    <w:rsid w:val="004D07A8"/>
    <w:rsid w:val="00574608"/>
    <w:rsid w:val="00657F35"/>
    <w:rsid w:val="00797A3A"/>
    <w:rsid w:val="00800097"/>
    <w:rsid w:val="0085139D"/>
    <w:rsid w:val="00B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177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77F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dcterms:created xsi:type="dcterms:W3CDTF">2021-05-04T05:32:00Z</dcterms:created>
  <dcterms:modified xsi:type="dcterms:W3CDTF">2021-05-05T06:45:00Z</dcterms:modified>
</cp:coreProperties>
</file>